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auGrille4-Accentuation41"/>
        <w:tblW w:w="9209" w:type="dxa"/>
        <w:tblInd w:w="-5" w:type="dxa"/>
        <w:tblLook w:val="04A0" w:firstRow="1" w:lastRow="0" w:firstColumn="1" w:lastColumn="0" w:noHBand="0" w:noVBand="1"/>
      </w:tblPr>
      <w:tblGrid>
        <w:gridCol w:w="1701"/>
        <w:gridCol w:w="5098"/>
        <w:gridCol w:w="2410"/>
      </w:tblGrid>
      <w:tr w:rsidR="00B745FF" w14:paraId="248FE144" w14:textId="77777777" w:rsidTr="00B74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61E7316" w14:textId="77777777" w:rsidR="001400FA" w:rsidRDefault="001400FA" w:rsidP="00B745FF">
            <w:pPr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  <w:lang w:eastAsia="fr-FR"/>
              </w:rPr>
            </w:pPr>
            <w:proofErr w:type="spellStart"/>
            <w:r w:rsidRPr="001400FA"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  <w:lang w:eastAsia="fr-FR"/>
              </w:rPr>
              <w:t>Tle</w:t>
            </w:r>
            <w:proofErr w:type="spellEnd"/>
            <w:r w:rsidRPr="001400FA"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  <w:lang w:eastAsia="fr-FR"/>
              </w:rPr>
              <w:t xml:space="preserve"> Spé Maths</w:t>
            </w:r>
          </w:p>
          <w:p w14:paraId="05DDEEBC" w14:textId="1235378F" w:rsidR="00B413A4" w:rsidRPr="001400FA" w:rsidRDefault="00B413A4" w:rsidP="001400F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4"/>
                <w:szCs w:val="24"/>
                <w:lang w:eastAsia="fr-FR"/>
              </w:rPr>
              <w:t>2020-2021</w:t>
            </w:r>
          </w:p>
        </w:tc>
        <w:tc>
          <w:tcPr>
            <w:tcW w:w="5098" w:type="dxa"/>
          </w:tcPr>
          <w:p w14:paraId="2E1C60CA" w14:textId="4EC5C26B" w:rsidR="001400FA" w:rsidRPr="004C3D0D" w:rsidRDefault="001400FA" w:rsidP="00B745FF">
            <w:pPr>
              <w:spacing w:before="100" w:beforeAutospacing="1" w:after="100" w:afterAutospacing="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36"/>
                <w:szCs w:val="36"/>
                <w:lang w:eastAsia="fr-FR"/>
              </w:rPr>
            </w:pPr>
            <w:r w:rsidRPr="004C3D0D"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36"/>
                <w:szCs w:val="36"/>
                <w:lang w:eastAsia="fr-FR"/>
              </w:rPr>
              <w:t xml:space="preserve">Déterminer l’âge d’un fossile avec le principe de la datation </w:t>
            </w:r>
            <w:r w:rsidR="004C3D0D" w:rsidRPr="004C3D0D"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36"/>
                <w:szCs w:val="36"/>
                <w:lang w:eastAsia="fr-FR"/>
              </w:rPr>
              <w:t>par le</w:t>
            </w:r>
            <w:r w:rsidRPr="004C3D0D"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36"/>
                <w:szCs w:val="36"/>
                <w:lang w:eastAsia="fr-FR"/>
              </w:rPr>
              <w:t xml:space="preserve"> carbone 14</w:t>
            </w:r>
          </w:p>
        </w:tc>
        <w:tc>
          <w:tcPr>
            <w:tcW w:w="2410" w:type="dxa"/>
          </w:tcPr>
          <w:p w14:paraId="06C596BF" w14:textId="77777777" w:rsidR="001400FA" w:rsidRPr="00B413A4" w:rsidRDefault="00B413A4" w:rsidP="00B413A4">
            <w:pPr>
              <w:spacing w:before="100" w:before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</w:pPr>
            <w:r w:rsidRPr="00B413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  <w:t>Thèmes :</w:t>
            </w:r>
          </w:p>
          <w:p w14:paraId="11B9EB98" w14:textId="3E61D9A1" w:rsidR="00B413A4" w:rsidRDefault="00B413A4" w:rsidP="00B745FF">
            <w:pPr>
              <w:spacing w:after="100" w:afterAutospacing="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48"/>
                <w:szCs w:val="48"/>
                <w:lang w:eastAsia="fr-FR"/>
              </w:rPr>
            </w:pPr>
            <w:r w:rsidRPr="00B413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  <w:t>F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  <w:t>o</w:t>
            </w:r>
            <w:r w:rsidRPr="00B413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  <w:t xml:space="preserve">nction </w:t>
            </w:r>
            <w:proofErr w:type="spellStart"/>
            <w:r w:rsidRPr="00B413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  <w:t>exp</w:t>
            </w:r>
            <w:proofErr w:type="spellEnd"/>
            <w:r w:rsidRPr="00B413A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fr-FR"/>
              </w:rPr>
              <w:t>, étude de fonctions, limites de fonctions, Python</w:t>
            </w:r>
          </w:p>
        </w:tc>
      </w:tr>
    </w:tbl>
    <w:p w14:paraId="4BA74A47" w14:textId="77777777" w:rsidR="00B413A4" w:rsidRDefault="00B413A4">
      <w:pPr>
        <w:rPr>
          <w:rStyle w:val="ms-rtestyle-cea-code-variable"/>
        </w:rPr>
      </w:pPr>
    </w:p>
    <w:p w14:paraId="435E7ABD" w14:textId="11C9ADEB" w:rsidR="001400FA" w:rsidRPr="00B745FF" w:rsidRDefault="00B745FF" w:rsidP="00B745FF">
      <w:pPr>
        <w:rPr>
          <w:rStyle w:val="ms-rtestyle-cea-code-variable"/>
          <w:b/>
          <w:bCs/>
          <w:sz w:val="28"/>
          <w:szCs w:val="28"/>
        </w:rPr>
      </w:pPr>
      <w:r w:rsidRPr="00B745FF">
        <w:rPr>
          <w:rStyle w:val="ms-rtestyle-cea-code-variable"/>
          <w:b/>
          <w:bCs/>
          <w:sz w:val="28"/>
          <w:szCs w:val="28"/>
          <w:highlight w:val="yellow"/>
        </w:rPr>
        <w:t>Pour commencer :</w:t>
      </w:r>
      <w:r w:rsidR="00B413A4" w:rsidRPr="00B745FF">
        <w:rPr>
          <w:rStyle w:val="ms-rtestyle-cea-code-variable"/>
          <w:b/>
          <w:bCs/>
          <w:sz w:val="28"/>
          <w:szCs w:val="28"/>
          <w:highlight w:val="yellow"/>
        </w:rPr>
        <w:t xml:space="preserve"> dossier sciences</w:t>
      </w:r>
      <w:r w:rsidR="00B413A4" w:rsidRPr="00B745FF">
        <w:rPr>
          <w:rStyle w:val="ms-rtestyle-cea-code-variable"/>
          <w:b/>
          <w:bCs/>
          <w:sz w:val="28"/>
          <w:szCs w:val="2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186"/>
        <w:gridCol w:w="5070"/>
        <w:gridCol w:w="75"/>
      </w:tblGrid>
      <w:tr w:rsidR="00B745FF" w:rsidRPr="00B745FF" w14:paraId="7E07AF2B" w14:textId="77777777" w:rsidTr="00B745FF">
        <w:trPr>
          <w:gridAfter w:val="1"/>
          <w:wAfter w:w="81" w:type="dxa"/>
        </w:trPr>
        <w:tc>
          <w:tcPr>
            <w:tcW w:w="4820" w:type="dxa"/>
            <w:gridSpan w:val="2"/>
          </w:tcPr>
          <w:p w14:paraId="5C811A7A" w14:textId="77777777" w:rsidR="001400FA" w:rsidRPr="00B745FF" w:rsidRDefault="001400FA" w:rsidP="001400FA">
            <w:pPr>
              <w:rPr>
                <w:rStyle w:val="ms-rtestyle-cea-code-variable"/>
                <w:rFonts w:cstheme="minorHAnsi"/>
                <w:b/>
                <w:bCs/>
                <w:sz w:val="24"/>
                <w:szCs w:val="24"/>
              </w:rPr>
            </w:pPr>
            <w:r w:rsidRPr="00B745FF">
              <w:rPr>
                <w:rStyle w:val="ms-rtestyle-cea-code-variable"/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Le </w:t>
            </w:r>
            <w:proofErr w:type="gramStart"/>
            <w:r w:rsidRPr="00B745FF">
              <w:rPr>
                <w:rStyle w:val="ms-rtestyle-cea-code-variable"/>
                <w:rFonts w:cstheme="minorHAnsi"/>
                <w:b/>
                <w:bCs/>
                <w:sz w:val="24"/>
                <w:szCs w:val="24"/>
                <w:highlight w:val="yellow"/>
              </w:rPr>
              <w:t>carbone  14</w:t>
            </w:r>
            <w:proofErr w:type="gramEnd"/>
          </w:p>
          <w:p w14:paraId="5FE1A504" w14:textId="52B969E3" w:rsidR="001400FA" w:rsidRPr="00B745FF" w:rsidRDefault="001400FA" w:rsidP="001400FA">
            <w:pPr>
              <w:rPr>
                <w:rStyle w:val="ms-rtestyle-cea-code-variable"/>
                <w:rFonts w:cstheme="minorHAnsi"/>
                <w:sz w:val="24"/>
                <w:szCs w:val="24"/>
              </w:rPr>
            </w:pPr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>Le carbone possède plusieurs formes</w:t>
            </w:r>
            <w:r w:rsidR="00B745FF"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 appelé</w:t>
            </w:r>
            <w:r w:rsidR="003A5A53" w:rsidRPr="00581A0F">
              <w:rPr>
                <w:rStyle w:val="ms-rtestyle-cea-code-variable"/>
                <w:rFonts w:cstheme="minorHAnsi"/>
                <w:sz w:val="24"/>
                <w:szCs w:val="24"/>
              </w:rPr>
              <w:t>es</w:t>
            </w:r>
            <w:proofErr w:type="gramStart"/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 «isotopes</w:t>
            </w:r>
            <w:proofErr w:type="gramEnd"/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 » parmi lesquelles le carbone 14, ou </w:t>
            </w:r>
            <w:r w:rsidRPr="00B745FF">
              <w:rPr>
                <w:rStyle w:val="ms-rtestyle-cea-code-variable"/>
                <w:rFonts w:cstheme="minorHAnsi"/>
                <w:sz w:val="24"/>
                <w:szCs w:val="24"/>
                <w:vertAlign w:val="superscript"/>
              </w:rPr>
              <w:t>14</w:t>
            </w:r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>C. Cet élément est radioactif, et sa radioactivité décroît au fil du temps à un rythme parfaitement régulier. Les scientifiques s’en servent donc comme</w:t>
            </w:r>
            <w:proofErr w:type="gramStart"/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 «chronomètre</w:t>
            </w:r>
            <w:proofErr w:type="gramEnd"/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 » pour estimer l’âge d’objets très variés : œuvres d’art, roches, fossiles…</w:t>
            </w:r>
          </w:p>
          <w:p w14:paraId="411D2F98" w14:textId="77777777" w:rsidR="001400FA" w:rsidRPr="00B745FF" w:rsidRDefault="001400FA">
            <w:pPr>
              <w:rPr>
                <w:rStyle w:val="ms-rtestyle-cea-code-variable"/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8B7B1A6" w14:textId="77777777" w:rsidR="001400FA" w:rsidRPr="00B745FF" w:rsidRDefault="00B413A4" w:rsidP="00B745FF">
            <w:pPr>
              <w:jc w:val="center"/>
              <w:rPr>
                <w:rStyle w:val="ms-rtestyle-cea-code-variable"/>
                <w:rFonts w:cstheme="minorHAnsi"/>
                <w:i/>
                <w:iCs/>
                <w:sz w:val="24"/>
                <w:szCs w:val="24"/>
              </w:rPr>
            </w:pPr>
            <w:r w:rsidRPr="00B745FF">
              <w:rPr>
                <w:rFonts w:cstheme="minorHAnsi"/>
                <w:i/>
                <w:i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038F57B" wp14:editId="4CBEB380">
                  <wp:extent cx="2622177" cy="1714500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731" cy="171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B7B782" w14:textId="0BD73BE2" w:rsidR="00B413A4" w:rsidRPr="00B745FF" w:rsidRDefault="00B413A4" w:rsidP="00B745FF">
            <w:pPr>
              <w:jc w:val="center"/>
              <w:rPr>
                <w:rStyle w:val="ms-rtestyle-cea-code-variable"/>
                <w:rFonts w:cstheme="minorHAnsi"/>
                <w:i/>
                <w:iCs/>
                <w:sz w:val="24"/>
                <w:szCs w:val="24"/>
              </w:rPr>
            </w:pPr>
            <w:r w:rsidRPr="00B745FF">
              <w:rPr>
                <w:rStyle w:val="ms-rtestyle-cea-code-variable"/>
                <w:rFonts w:cstheme="minorHAnsi"/>
                <w:i/>
                <w:iCs/>
                <w:sz w:val="24"/>
                <w:szCs w:val="24"/>
              </w:rPr>
              <w:t>Appareil de spectr</w:t>
            </w:r>
            <w:r w:rsidR="00D14249" w:rsidRPr="00B745FF">
              <w:rPr>
                <w:rStyle w:val="ms-rtestyle-cea-code-variable"/>
                <w:rFonts w:cstheme="minorHAnsi"/>
                <w:i/>
                <w:iCs/>
                <w:sz w:val="24"/>
                <w:szCs w:val="24"/>
              </w:rPr>
              <w:t>ométrie de masse</w:t>
            </w:r>
          </w:p>
        </w:tc>
      </w:tr>
      <w:tr w:rsidR="00D14249" w14:paraId="4F9088E4" w14:textId="77777777" w:rsidTr="00B745FF">
        <w:tc>
          <w:tcPr>
            <w:tcW w:w="9437" w:type="dxa"/>
            <w:gridSpan w:val="4"/>
          </w:tcPr>
          <w:p w14:paraId="14A81553" w14:textId="24FC2F8A" w:rsidR="00D14249" w:rsidRDefault="00D14249" w:rsidP="00D1424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745FF">
              <w:rPr>
                <w:rFonts w:eastAsia="Times New Roman" w:cstheme="minorHAnsi"/>
                <w:b/>
                <w:bCs/>
                <w:sz w:val="24"/>
                <w:szCs w:val="24"/>
                <w:highlight w:val="yellow"/>
                <w:lang w:eastAsia="fr-FR"/>
              </w:rPr>
              <w:t>Principe de la datation du carbone 14</w:t>
            </w:r>
          </w:p>
          <w:p w14:paraId="79B88E3B" w14:textId="77777777" w:rsidR="00621975" w:rsidRPr="00B745FF" w:rsidRDefault="00621975" w:rsidP="00D1424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</w:p>
          <w:p w14:paraId="20429B63" w14:textId="68C2CFBB" w:rsidR="00D14249" w:rsidRPr="001400FA" w:rsidRDefault="00D14249" w:rsidP="00D14249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745F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Etape 1</w:t>
            </w:r>
            <w:r w:rsidRPr="00B745F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 : </w:t>
            </w:r>
            <w:r w:rsidRPr="001400FA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Les chercheurs prélèvent un échantillon d’un objet (quelques grammes ou microgrammes) qu’ils veulent dater, et le préparent à travers une succession de réactions physico-chimiques. </w:t>
            </w:r>
          </w:p>
          <w:p w14:paraId="32F258E9" w14:textId="0906E3BA" w:rsidR="00D14249" w:rsidRPr="001400FA" w:rsidRDefault="00D14249" w:rsidP="00D14249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1400FA">
              <w:rPr>
                <w:rFonts w:eastAsia="Times New Roman" w:cstheme="minorHAnsi"/>
                <w:sz w:val="24"/>
                <w:szCs w:val="24"/>
                <w:lang w:eastAsia="fr-FR"/>
              </w:rPr>
              <w:t>On ne conserve que le carbone contenu dans l’échantillon.</w:t>
            </w:r>
          </w:p>
          <w:p w14:paraId="7D3AB076" w14:textId="37E83FBB" w:rsidR="00D14249" w:rsidRPr="00B745FF" w:rsidRDefault="00D14249" w:rsidP="00B745FF">
            <w:pPr>
              <w:spacing w:after="240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745F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Etape 2</w:t>
            </w:r>
            <w:r w:rsidRPr="00B745F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 : </w:t>
            </w:r>
            <w:r w:rsidRPr="001400FA">
              <w:rPr>
                <w:rFonts w:eastAsia="Times New Roman" w:cstheme="minorHAnsi"/>
                <w:sz w:val="24"/>
                <w:szCs w:val="24"/>
                <w:lang w:eastAsia="fr-FR"/>
              </w:rPr>
              <w:t>Les chercheurs déterminent la quantité de carbone 14 par des mesures de radioactivité ou par spectrométrie de masse, et peuvent ainsi calculer « l’âge carbone 14 » de l’objet.</w:t>
            </w:r>
          </w:p>
        </w:tc>
      </w:tr>
      <w:tr w:rsidR="00B745FF" w14:paraId="0909EACB" w14:textId="77777777" w:rsidTr="00B745FF">
        <w:tc>
          <w:tcPr>
            <w:tcW w:w="4617" w:type="dxa"/>
          </w:tcPr>
          <w:p w14:paraId="6948D074" w14:textId="7F11CBC2" w:rsidR="001400FA" w:rsidRPr="00B745FF" w:rsidRDefault="00D14249" w:rsidP="001400F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745FF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Etape 3</w:t>
            </w:r>
            <w:r w:rsidRPr="00B745FF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 : </w:t>
            </w:r>
            <w:r w:rsidR="001400FA" w:rsidRPr="00B745FF">
              <w:rPr>
                <w:rFonts w:eastAsia="Times New Roman" w:cstheme="minorHAnsi"/>
                <w:sz w:val="24"/>
                <w:szCs w:val="24"/>
                <w:lang w:eastAsia="fr-FR"/>
              </w:rPr>
              <w:t>Il leur faut ensuite comparer cet « âge carbone 14 » à une courbe d’étalonnage pour relier cet âge relatif à un âge réel, et ainsi savoir depuis combien de temps l’objet existe.</w:t>
            </w:r>
          </w:p>
          <w:p w14:paraId="36D3C9D3" w14:textId="73D91007" w:rsidR="001400FA" w:rsidRPr="00B745FF" w:rsidRDefault="001400FA" w:rsidP="001400FA">
            <w:pPr>
              <w:rPr>
                <w:rFonts w:cstheme="minorHAnsi"/>
                <w:sz w:val="24"/>
                <w:szCs w:val="24"/>
              </w:rPr>
            </w:pPr>
            <w:r w:rsidRPr="00B745FF">
              <w:rPr>
                <w:rFonts w:cstheme="minorHAnsi"/>
                <w:sz w:val="24"/>
                <w:szCs w:val="24"/>
              </w:rPr>
              <w:t>On peut ainsi en déduire l'âge de l’objet étudié et remonter jusqu'à 50 000 ans environ (au-delà, la technique n’est pas assez précise).</w:t>
            </w:r>
          </w:p>
          <w:p w14:paraId="07D806A0" w14:textId="77777777" w:rsidR="001400FA" w:rsidRPr="00B745FF" w:rsidRDefault="001400FA">
            <w:pPr>
              <w:rPr>
                <w:rStyle w:val="ms-rtestyle-cea-code-variable"/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14:paraId="0582E14D" w14:textId="0A9B826B" w:rsidR="001400FA" w:rsidRPr="00B745FF" w:rsidRDefault="00D14249">
            <w:pPr>
              <w:rPr>
                <w:rStyle w:val="ms-rtestyle-cea-code-variable"/>
                <w:rFonts w:cstheme="minorHAnsi"/>
                <w:sz w:val="24"/>
                <w:szCs w:val="24"/>
              </w:rPr>
            </w:pPr>
            <w:r w:rsidRPr="00B745FF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F2A466" wp14:editId="39E491AC">
                  <wp:extent cx="2532190" cy="2067296"/>
                  <wp:effectExtent l="76200" t="76200" r="135255" b="142875"/>
                  <wp:docPr id="2" name="Image 2" descr="CIRAM - Bo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RAM - Bo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22" cy="20742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3D0" w14:paraId="1DC043BB" w14:textId="77777777" w:rsidTr="00A27CF4">
        <w:tc>
          <w:tcPr>
            <w:tcW w:w="4617" w:type="dxa"/>
          </w:tcPr>
          <w:p w14:paraId="20F1F900" w14:textId="528895B6" w:rsidR="002A53D0" w:rsidRPr="00B745FF" w:rsidRDefault="002A53D0" w:rsidP="001400FA">
            <w:pPr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745FF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CE43D5C" wp14:editId="6A2CEA8E">
                  <wp:extent cx="2049483" cy="1161645"/>
                  <wp:effectExtent l="76200" t="76200" r="141605" b="133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097" cy="116596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vAlign w:val="center"/>
          </w:tcPr>
          <w:p w14:paraId="7F3CA2B8" w14:textId="10717CA7" w:rsidR="002A53D0" w:rsidRPr="00B745FF" w:rsidRDefault="002A53D0" w:rsidP="002A53D0">
            <w:pPr>
              <w:rPr>
                <w:rStyle w:val="ms-rtestyle-cea-code-variable"/>
                <w:rFonts w:cstheme="minorHAnsi"/>
                <w:sz w:val="24"/>
                <w:szCs w:val="24"/>
              </w:rPr>
            </w:pPr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>Vidéo pour illustrer </w:t>
            </w:r>
            <w:r w:rsidR="00B745FF"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ces informations </w:t>
            </w:r>
            <w:r w:rsidRPr="00B745FF">
              <w:rPr>
                <w:rStyle w:val="ms-rtestyle-cea-code-variable"/>
                <w:rFonts w:cstheme="minorHAnsi"/>
                <w:sz w:val="24"/>
                <w:szCs w:val="24"/>
              </w:rPr>
              <w:t xml:space="preserve">: </w:t>
            </w:r>
            <w:hyperlink r:id="rId11" w:history="1">
              <w:r w:rsidRPr="00B745FF">
                <w:rPr>
                  <w:rStyle w:val="Lienhypertexte"/>
                  <w:rFonts w:cstheme="minorHAnsi"/>
                  <w:sz w:val="24"/>
                  <w:szCs w:val="24"/>
                </w:rPr>
                <w:t>https://www.youtube.com/watch?v=4weQnbSdIu8</w:t>
              </w:r>
            </w:hyperlink>
          </w:p>
          <w:p w14:paraId="7DEA3A01" w14:textId="77777777" w:rsidR="002A53D0" w:rsidRPr="00B745FF" w:rsidRDefault="002A53D0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</w:tr>
    </w:tbl>
    <w:p w14:paraId="66584057" w14:textId="77777777" w:rsidR="00A27CF4" w:rsidRDefault="00A27CF4">
      <w:pPr>
        <w:rPr>
          <w:rFonts w:eastAsia="Times New Roman" w:cstheme="minorHAnsi"/>
          <w:b/>
          <w:bCs/>
          <w:kern w:val="36"/>
          <w:sz w:val="24"/>
          <w:szCs w:val="24"/>
          <w:highlight w:val="green"/>
          <w:lang w:eastAsia="fr-FR"/>
        </w:rPr>
      </w:pPr>
    </w:p>
    <w:p w14:paraId="5666E4AC" w14:textId="4B25B108" w:rsidR="001400FA" w:rsidRDefault="00B745FF">
      <w:pPr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</w:pPr>
      <w:r w:rsidRPr="001452AB">
        <w:rPr>
          <w:rFonts w:eastAsia="Times New Roman" w:cstheme="minorHAnsi"/>
          <w:b/>
          <w:bCs/>
          <w:kern w:val="36"/>
          <w:sz w:val="24"/>
          <w:szCs w:val="24"/>
          <w:highlight w:val="green"/>
          <w:lang w:eastAsia="fr-FR"/>
        </w:rPr>
        <w:lastRenderedPageBreak/>
        <w:t xml:space="preserve">TP : Déterminer l’âge d’un fossile avec le principe de la datation </w:t>
      </w:r>
      <w:r w:rsidR="004C3D0D">
        <w:rPr>
          <w:rFonts w:eastAsia="Times New Roman" w:cstheme="minorHAnsi"/>
          <w:b/>
          <w:bCs/>
          <w:kern w:val="36"/>
          <w:sz w:val="24"/>
          <w:szCs w:val="24"/>
          <w:highlight w:val="green"/>
          <w:lang w:eastAsia="fr-FR"/>
        </w:rPr>
        <w:t>par le</w:t>
      </w:r>
      <w:r w:rsidRPr="001452AB">
        <w:rPr>
          <w:rFonts w:eastAsia="Times New Roman" w:cstheme="minorHAnsi"/>
          <w:b/>
          <w:bCs/>
          <w:kern w:val="36"/>
          <w:sz w:val="24"/>
          <w:szCs w:val="24"/>
          <w:highlight w:val="green"/>
          <w:lang w:eastAsia="fr-FR"/>
        </w:rPr>
        <w:t xml:space="preserve"> carbone 14</w:t>
      </w:r>
      <w:r w:rsidR="00A10F71" w:rsidRPr="001452AB">
        <w:rPr>
          <w:rFonts w:eastAsia="Times New Roman" w:cstheme="minorHAnsi"/>
          <w:b/>
          <w:bCs/>
          <w:kern w:val="36"/>
          <w:sz w:val="24"/>
          <w:szCs w:val="24"/>
          <w:highlight w:val="green"/>
          <w:lang w:eastAsia="fr-FR"/>
        </w:rPr>
        <w:t xml:space="preserve"> (avec aides)</w:t>
      </w:r>
    </w:p>
    <w:p w14:paraId="3BC175F5" w14:textId="3342AB2F" w:rsidR="001826FA" w:rsidRPr="00621975" w:rsidRDefault="00D14249" w:rsidP="00D14249">
      <w:pPr>
        <w:rPr>
          <w:rStyle w:val="ms-rtestyle-cea-code-variable"/>
          <w:b/>
          <w:bCs/>
          <w:sz w:val="24"/>
          <w:szCs w:val="24"/>
        </w:rPr>
      </w:pPr>
      <w:r w:rsidRPr="00621975">
        <w:rPr>
          <w:rStyle w:val="ms-rtestyle-cea-code-variable"/>
          <w:b/>
          <w:bCs/>
          <w:sz w:val="24"/>
          <w:szCs w:val="24"/>
          <w:highlight w:val="yellow"/>
        </w:rPr>
        <w:t xml:space="preserve">Partie </w:t>
      </w:r>
      <w:r w:rsidR="00B745FF" w:rsidRPr="00621975">
        <w:rPr>
          <w:rStyle w:val="ms-rtestyle-cea-code-variable"/>
          <w:b/>
          <w:bCs/>
          <w:sz w:val="24"/>
          <w:szCs w:val="24"/>
          <w:highlight w:val="yellow"/>
        </w:rPr>
        <w:t>A</w:t>
      </w:r>
      <w:r w:rsidRPr="00621975">
        <w:rPr>
          <w:rStyle w:val="ms-rtestyle-cea-code-variable"/>
          <w:b/>
          <w:bCs/>
          <w:sz w:val="24"/>
          <w:szCs w:val="24"/>
          <w:highlight w:val="yellow"/>
        </w:rPr>
        <w:t xml:space="preserve"> : </w:t>
      </w:r>
      <w:r w:rsidR="00B745FF" w:rsidRPr="00621975">
        <w:rPr>
          <w:rStyle w:val="ms-rtestyle-cea-code-variable"/>
          <w:b/>
          <w:bCs/>
          <w:sz w:val="24"/>
          <w:szCs w:val="24"/>
          <w:highlight w:val="yellow"/>
        </w:rPr>
        <w:t xml:space="preserve">Etude de la fonction </w:t>
      </w:r>
      <w:r w:rsidR="00B745FF" w:rsidRPr="00646BA0">
        <w:rPr>
          <w:rStyle w:val="ms-rtestyle-cea-code-variable"/>
          <w:b/>
          <w:bCs/>
          <w:sz w:val="24"/>
          <w:szCs w:val="24"/>
          <w:highlight w:val="yellow"/>
        </w:rPr>
        <w:t>C</w:t>
      </w:r>
      <w:r w:rsidR="00646BA0" w:rsidRPr="00646BA0">
        <w:rPr>
          <w:rStyle w:val="ms-rtestyle-cea-code-variable"/>
          <w:b/>
          <w:bCs/>
          <w:sz w:val="24"/>
          <w:szCs w:val="24"/>
          <w:highlight w:val="yellow"/>
        </w:rPr>
        <w:t xml:space="preserve"> avec </w:t>
      </w:r>
      <w:proofErr w:type="spellStart"/>
      <w:r w:rsidR="00646BA0" w:rsidRPr="00646BA0">
        <w:rPr>
          <w:rStyle w:val="ms-rtestyle-cea-code-variable"/>
          <w:b/>
          <w:bCs/>
          <w:sz w:val="24"/>
          <w:szCs w:val="24"/>
          <w:highlight w:val="yellow"/>
        </w:rPr>
        <w:t>GeoGebra</w:t>
      </w:r>
      <w:proofErr w:type="spellEnd"/>
    </w:p>
    <w:p w14:paraId="5FADB050" w14:textId="29C47F70" w:rsidR="00CA2DA6" w:rsidRDefault="0068308D" w:rsidP="00CA2DA6">
      <w:pPr>
        <w:rPr>
          <w:rStyle w:val="ms-rtestyle-cea-code-variable"/>
          <w:rFonts w:eastAsiaTheme="minorEastAsia"/>
        </w:rPr>
      </w:pPr>
      <w:r>
        <w:rPr>
          <w:rStyle w:val="ms-rtestyle-cea-code-variable"/>
        </w:rPr>
        <w:t>La concentration de carbone 14 décroit à la mort de l’organisme vivant par la fonction :</w:t>
      </w:r>
      <w:r w:rsidR="00610344" w:rsidRPr="00610344">
        <w:rPr>
          <w:rStyle w:val="ms-rtestyle-cea-code-variable"/>
          <w:b/>
          <w:bCs/>
          <w:color w:val="FF0000"/>
        </w:rPr>
        <w:t xml:space="preserve"> </w:t>
      </w:r>
      <m:oMath>
        <m:r>
          <m:rPr>
            <m:sty m:val="bi"/>
          </m:rPr>
          <w:rPr>
            <w:rStyle w:val="ms-rtestyle-cea-code-variable"/>
            <w:rFonts w:ascii="Cambria Math" w:hAnsi="Cambria Math"/>
            <w:color w:val="FF0000"/>
          </w:rPr>
          <m:t>C</m:t>
        </m:r>
        <m:d>
          <m:dPr>
            <m:ctrlPr>
              <w:rPr>
                <w:rStyle w:val="ms-rtestyle-cea-code-variable"/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t</m:t>
            </m:r>
          </m:e>
        </m:d>
        <m:r>
          <m:rPr>
            <m:sty m:val="bi"/>
          </m:rPr>
          <w:rPr>
            <w:rStyle w:val="ms-rtestyle-cea-code-variable"/>
            <w:rFonts w:ascii="Cambria Math" w:hAnsi="Cambria Math"/>
            <w:color w:val="FF0000"/>
          </w:rPr>
          <m:t>=</m:t>
        </m:r>
        <m:sSub>
          <m:sSubPr>
            <m:ctrlPr>
              <w:rPr>
                <w:rStyle w:val="ms-rtestyle-cea-code-variable"/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C</m:t>
            </m:r>
          </m:e>
          <m:sub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Style w:val="ms-rtestyle-cea-code-variable"/>
            <w:rFonts w:ascii="Cambria Math" w:hAnsi="Cambria Math"/>
            <w:color w:val="FF0000"/>
          </w:rPr>
          <m:t>×</m:t>
        </m:r>
        <m:sSup>
          <m:sSupPr>
            <m:ctrlPr>
              <w:rPr>
                <w:rStyle w:val="ms-rtestyle-cea-code-variable"/>
                <w:rFonts w:ascii="Cambria Math" w:hAnsi="Cambria Math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e</m:t>
            </m:r>
          </m:e>
          <m:sup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-λt</m:t>
            </m:r>
          </m:sup>
        </m:sSup>
      </m:oMath>
      <w:r>
        <w:rPr>
          <w:rStyle w:val="ms-rtestyle-cea-code-variable"/>
          <w:rFonts w:eastAsiaTheme="minorEastAsia"/>
        </w:rPr>
        <w:t xml:space="preserve">  </w:t>
      </w:r>
      <w:r w:rsidR="00CA2DA6">
        <w:rPr>
          <w:rStyle w:val="ms-rtestyle-cea-code-variable"/>
          <w:rFonts w:eastAsiaTheme="minorEastAsia"/>
        </w:rPr>
        <w:t xml:space="preserve">.    </w:t>
      </w:r>
    </w:p>
    <w:p w14:paraId="187A6F68" w14:textId="77777777" w:rsidR="00686513" w:rsidRDefault="0068308D" w:rsidP="00ED6CF0">
      <w:pPr>
        <w:pStyle w:val="Paragraphedeliste"/>
        <w:numPr>
          <w:ilvl w:val="0"/>
          <w:numId w:val="5"/>
        </w:numPr>
        <w:rPr>
          <w:rStyle w:val="ms-rtestyle-cea-code-variable"/>
          <w:rFonts w:eastAsiaTheme="minorEastAsia"/>
        </w:rPr>
      </w:pPr>
      <w:proofErr w:type="gramStart"/>
      <w:r w:rsidRPr="00686513">
        <w:rPr>
          <w:rStyle w:val="ms-rtestyle-cea-code-variable"/>
          <w:rFonts w:eastAsiaTheme="minorEastAsia"/>
        </w:rPr>
        <w:t>où</w:t>
      </w:r>
      <w:proofErr w:type="gramEnd"/>
      <w:r w:rsidRPr="00686513">
        <w:rPr>
          <w:rStyle w:val="ms-rtestyle-cea-code-variable"/>
          <w:rFonts w:eastAsiaTheme="minorEastAsia"/>
        </w:rPr>
        <w:t xml:space="preserve"> t est le temps passé, en années depuis la mort de l’organisme, </w:t>
      </w:r>
    </w:p>
    <w:p w14:paraId="69FD8520" w14:textId="77777777" w:rsidR="00686513" w:rsidRDefault="009C236A" w:rsidP="00274AF7">
      <w:pPr>
        <w:pStyle w:val="Paragraphedeliste"/>
        <w:numPr>
          <w:ilvl w:val="0"/>
          <w:numId w:val="5"/>
        </w:numPr>
        <w:rPr>
          <w:rStyle w:val="ms-rtestyle-cea-code-variable"/>
          <w:rFonts w:eastAsiaTheme="minorEastAsia"/>
        </w:rPr>
      </w:pPr>
      <m:oMath>
        <m:sSub>
          <m:sSubPr>
            <m:ctrlPr>
              <w:rPr>
                <w:rStyle w:val="ms-rtestyle-cea-code-variable"/>
                <w:rFonts w:ascii="Cambria Math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hAnsi="Cambria Math"/>
              </w:rPr>
              <m:t>C</m:t>
            </m:r>
          </m:e>
          <m:sub>
            <m:r>
              <w:rPr>
                <w:rStyle w:val="ms-rtestyle-cea-code-variable"/>
                <w:rFonts w:ascii="Cambria Math" w:hAnsi="Cambria Math"/>
              </w:rPr>
              <m:t>0</m:t>
            </m:r>
          </m:sub>
        </m:sSub>
      </m:oMath>
      <w:r w:rsidR="0068308D" w:rsidRPr="00686513">
        <w:rPr>
          <w:rStyle w:val="ms-rtestyle-cea-code-variable"/>
          <w:rFonts w:eastAsiaTheme="minorEastAsia"/>
        </w:rPr>
        <w:t xml:space="preserve"> </w:t>
      </w:r>
      <w:proofErr w:type="gramStart"/>
      <w:r w:rsidR="0068308D" w:rsidRPr="00686513">
        <w:rPr>
          <w:rStyle w:val="ms-rtestyle-cea-code-variable"/>
          <w:rFonts w:eastAsiaTheme="minorEastAsia"/>
        </w:rPr>
        <w:t>est</w:t>
      </w:r>
      <w:proofErr w:type="gramEnd"/>
      <w:r w:rsidR="0068308D" w:rsidRPr="00686513">
        <w:rPr>
          <w:rStyle w:val="ms-rtestyle-cea-code-variable"/>
          <w:rFonts w:eastAsiaTheme="minorEastAsia"/>
        </w:rPr>
        <w:t xml:space="preserve"> la concentration de carbone 14 au moment de la mort (</w:t>
      </w:r>
      <m:oMath>
        <m:sSub>
          <m:sSubPr>
            <m:ctrlPr>
              <w:rPr>
                <w:rStyle w:val="ms-rtestyle-cea-code-variable"/>
                <w:rFonts w:ascii="Cambria Math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hAnsi="Cambria Math"/>
              </w:rPr>
              <m:t>C</m:t>
            </m:r>
          </m:e>
          <m:sub>
            <m:r>
              <w:rPr>
                <w:rStyle w:val="ms-rtestyle-cea-code-variable"/>
                <w:rFonts w:ascii="Cambria Math" w:hAnsi="Cambria Math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</w:rPr>
          <m:t>≈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</w:rPr>
              <m:t>-12</m:t>
            </m:r>
          </m:sup>
        </m:sSup>
      </m:oMath>
      <w:r w:rsidR="0068308D" w:rsidRPr="00686513">
        <w:rPr>
          <w:rStyle w:val="ms-rtestyle-cea-code-variable"/>
          <w:rFonts w:eastAsiaTheme="minorEastAsia"/>
        </w:rPr>
        <w:t>),</w:t>
      </w:r>
    </w:p>
    <w:p w14:paraId="50916EF1" w14:textId="3DE904EE" w:rsidR="0068308D" w:rsidRDefault="0068308D" w:rsidP="00274AF7">
      <w:pPr>
        <w:pStyle w:val="Paragraphedeliste"/>
        <w:numPr>
          <w:ilvl w:val="0"/>
          <w:numId w:val="5"/>
        </w:numPr>
        <w:rPr>
          <w:rStyle w:val="ms-rtestyle-cea-code-variable"/>
          <w:rFonts w:eastAsiaTheme="minorEastAsia"/>
        </w:rPr>
      </w:pPr>
      <m:oMath>
        <m:r>
          <w:rPr>
            <w:rStyle w:val="ms-rtestyle-cea-code-variable"/>
            <w:rFonts w:ascii="Cambria Math" w:hAnsi="Cambria Math"/>
          </w:rPr>
          <m:t>λ</m:t>
        </m:r>
      </m:oMath>
      <w:r w:rsidRPr="00686513">
        <w:rPr>
          <w:rStyle w:val="ms-rtestyle-cea-code-variable"/>
          <w:rFonts w:eastAsiaTheme="minorEastAsia"/>
        </w:rPr>
        <w:t xml:space="preserve"> </w:t>
      </w:r>
      <w:proofErr w:type="gramStart"/>
      <w:r w:rsidRPr="00686513">
        <w:rPr>
          <w:rStyle w:val="ms-rtestyle-cea-code-variable"/>
          <w:rFonts w:eastAsiaTheme="minorEastAsia"/>
        </w:rPr>
        <w:t>est</w:t>
      </w:r>
      <w:proofErr w:type="gramEnd"/>
      <w:r w:rsidRPr="00686513">
        <w:rPr>
          <w:rStyle w:val="ms-rtestyle-cea-code-variable"/>
          <w:rFonts w:eastAsiaTheme="minorEastAsia"/>
        </w:rPr>
        <w:t xml:space="preserve"> la constante radiaocative du carbone 14 </w:t>
      </w:r>
      <m:oMath>
        <m:d>
          <m:d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ms-rtestyle-cea-code-variable"/>
                <w:rFonts w:ascii="Cambria Math" w:eastAsiaTheme="minorEastAsia" w:hAnsi="Cambria Math"/>
              </w:rPr>
              <m:t>λ≈1,21×</m:t>
            </m:r>
            <m:sSup>
              <m:sSupPr>
                <m:ctrlPr>
                  <w:rPr>
                    <w:rStyle w:val="ms-rtestyle-cea-code-variable"/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Style w:val="ms-rtestyle-cea-code-variable"/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Style w:val="ms-rtestyle-cea-code-variable"/>
                    <w:rFonts w:ascii="Cambria Math" w:eastAsiaTheme="minorEastAsia" w:hAnsi="Cambria Math"/>
                  </w:rPr>
                  <m:t xml:space="preserve">-4  </m:t>
                </m:r>
              </m:sup>
            </m:sSup>
            <m:r>
              <m:rPr>
                <m:sty m:val="p"/>
              </m:rPr>
              <w:rPr>
                <w:rStyle w:val="ms-rtestyle-cea-code-variable"/>
                <w:rFonts w:ascii="Cambria Math" w:eastAsiaTheme="minorEastAsia" w:hAnsi="Cambria Math"/>
              </w:rPr>
              <m:t>par an</m:t>
            </m:r>
          </m:e>
        </m:d>
      </m:oMath>
    </w:p>
    <w:p w14:paraId="2F6EE2F2" w14:textId="1384BB47" w:rsidR="00686513" w:rsidRPr="000F3FD9" w:rsidRDefault="00686513" w:rsidP="00A10F71">
      <w:pPr>
        <w:spacing w:after="0"/>
        <w:rPr>
          <w:rStyle w:val="ms-rtestyle-cea-code-variable"/>
          <w:rFonts w:eastAsiaTheme="minorEastAsia"/>
        </w:rPr>
      </w:pPr>
    </w:p>
    <w:p w14:paraId="67E63D4A" w14:textId="49CFD025" w:rsidR="00686513" w:rsidRDefault="009F065E" w:rsidP="00686513">
      <w:pPr>
        <w:pStyle w:val="Paragraphedeliste"/>
        <w:numPr>
          <w:ilvl w:val="0"/>
          <w:numId w:val="2"/>
        </w:numPr>
        <w:ind w:left="426"/>
        <w:rPr>
          <w:rStyle w:val="ms-rtestyle-cea-code-variable"/>
        </w:rPr>
      </w:pPr>
      <w:r w:rsidRPr="002A53D0">
        <w:rPr>
          <w:rStyle w:val="Titre1Car"/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43F1A3" wp14:editId="3FEA604F">
                <wp:simplePos x="0" y="0"/>
                <wp:positionH relativeFrom="column">
                  <wp:posOffset>140360</wp:posOffset>
                </wp:positionH>
                <wp:positionV relativeFrom="paragraph">
                  <wp:posOffset>440055</wp:posOffset>
                </wp:positionV>
                <wp:extent cx="5034915" cy="1404620"/>
                <wp:effectExtent l="0" t="0" r="13335" b="1143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55189" w14:textId="65A7B5B7" w:rsidR="00686513" w:rsidRPr="00B165FC" w:rsidRDefault="00686513" w:rsidP="00686513">
                            <w:pPr>
                              <w:pStyle w:val="Paragraphedeliste"/>
                              <w:ind w:left="0"/>
                              <w:rPr>
                                <w:lang w:val="en-US"/>
                              </w:rPr>
                            </w:pP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Aide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 : 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Pour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 0≤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t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lang w:val="en-US"/>
                                </w:rPr>
                                <m:t xml:space="preserve">≤30 000 </m:t>
                              </m:r>
                            </m:oMath>
                            <w:r w:rsidRPr="00B165FC">
                              <w:rPr>
                                <w:rStyle w:val="ms-rtestyle-cea-code-variable"/>
                                <w:rFonts w:eastAsiaTheme="minorEastAsia"/>
                                <w:lang w:val="en-US"/>
                              </w:rPr>
                              <w:t xml:space="preserve">  on a </w:t>
                            </w: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lang w:val="en-US"/>
                                </w:rPr>
                                <m:t>: 0≤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C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lang w:val="en-US"/>
                                </w:rPr>
                                <m:t>(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t</m:t>
                              </m:r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lang w:val="en-US"/>
                                </w:rPr>
                                <m:t>)≤1,4×</m:t>
                              </m:r>
                              <m:sSup>
                                <m:sSupPr>
                                  <m:ctrlP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lang w:val="en-U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lang w:val="en-US"/>
                                    </w:rPr>
                                    <m:t>-12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43F1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.05pt;margin-top:34.65pt;width:396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nGKgIAAEsEAAAOAAAAZHJzL2Uyb0RvYy54bWysVE1v2zAMvQ/YfxB0X2xnTtsYcYouXYYB&#10;3QfQ7bIbLcuxMH1NUmK3v36UnGZBt12G+SCIIvVEvkd6dT0qSQ7ceWF0TYtZTgnXzLRC72r69cv2&#10;1RUlPoBuQRrNa/rAPb1ev3yxGmzF56Y3suWOIIj21WBr2odgqyzzrOcK/MxYrtHZGacgoOl2Wetg&#10;QHQls3meX2SDca11hnHv8fR2ctJ1wu86zsKnrvM8EFlTzC2k1aW1iWu2XkG1c2B7wY5pwD9koUBo&#10;fPQEdQsByN6J36CUYM5404UZMyozXScYTzVgNUX+rJr7HixPtSA53p5o8v8Pln08fHZEtKjdJSUa&#10;FGr0DZUiLSeBj4GTeeRosL7C0HuLwWF8Y0aMT/V6e2fYd0+02fSgd/zGOTP0HFrMsYg3s7OrE46P&#10;IM3wwbT4FuyDSUBj51QkECkhiI5aPZz0wTwIw8NF/rpcFgtKGPqKMi8v5knBDKqn69b58I4bReKm&#10;pg4bIMHD4c6HmA5UTyHxNW+kaLdCymS4XbORjhwAm2WbvlTBszCpyVDT5WK+mBj4K0Sevj9BKBGw&#10;66VQNb06BUEVeXur29STAYSc9piy1EciI3cTi2FsxqMwjWkfkFJnpu7GacRNb9wjJQN2dk39jz04&#10;Tol8r1GWZVGWcRSSUS4ukUPizj3NuQc0Q6iaBkqm7Sak8UmE2RuUbysSsVHnKZNjrtixie/jdMWR&#10;OLdT1K9/wPonAAAA//8DAFBLAwQUAAYACAAAACEAQrniNt0AAAAJAQAADwAAAGRycy9kb3ducmV2&#10;LnhtbEyPwW7CMBBE75X6D9ZW6gUVJ0FBEOKgFolTT6T0buJtEhGvU9tA+PtuT+1xNaO3b8rtZAdx&#10;RR96RwrSeQICqXGmp1bB8WP/sgIRoiajB0eo4I4BttXjQ6kL4250wGsdW8EQCoVW0MU4FlKGpkOr&#10;w9yNSJx9OW915NO30nh9Y7gdZJYkS2l1T/yh0yPuOmzO9cUqWH7Xi9n7p5nR4b5/843Nze6YK/X8&#10;NL1uQESc4l8ZfvVZHSp2OrkLmSAGBVmWcpNZ6wUIzldpzttOHKyTHGRVyv8Lqh8AAAD//wMAUEsB&#10;Ai0AFAAGAAgAAAAhALaDOJL+AAAA4QEAABMAAAAAAAAAAAAAAAAAAAAAAFtDb250ZW50X1R5cGVz&#10;XS54bWxQSwECLQAUAAYACAAAACEAOP0h/9YAAACUAQAACwAAAAAAAAAAAAAAAAAvAQAAX3JlbHMv&#10;LnJlbHNQSwECLQAUAAYACAAAACEA2NsJxioCAABLBAAADgAAAAAAAAAAAAAAAAAuAgAAZHJzL2Uy&#10;b0RvYy54bWxQSwECLQAUAAYACAAAACEAQrniNt0AAAAJAQAADwAAAAAAAAAAAAAAAACEBAAAZHJz&#10;L2Rvd25yZXYueG1sUEsFBgAAAAAEAAQA8wAAAI4FAAAAAA==&#10;">
                <v:textbox style="mso-fit-shape-to-text:t">
                  <w:txbxContent>
                    <w:p w14:paraId="5DE55189" w14:textId="65A7B5B7" w:rsidR="00686513" w:rsidRPr="00B165FC" w:rsidRDefault="00686513" w:rsidP="00686513">
                      <w:pPr>
                        <w:pStyle w:val="Paragraphedeliste"/>
                        <w:ind w:left="0"/>
                        <w:rPr>
                          <w:lang w:val="en-US"/>
                        </w:rPr>
                      </w:pP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Aide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lang w:val="en-US"/>
                          </w:rPr>
                          <m:t xml:space="preserve"> : 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Pour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lang w:val="en-US"/>
                          </w:rPr>
                          <m:t xml:space="preserve"> 0≤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t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lang w:val="en-US"/>
                          </w:rPr>
                          <m:t xml:space="preserve">≤30 000 </m:t>
                        </m:r>
                      </m:oMath>
                      <w:r w:rsidRPr="00B165FC">
                        <w:rPr>
                          <w:rStyle w:val="ms-rtestyle-cea-code-variable"/>
                          <w:rFonts w:eastAsiaTheme="minorEastAsia"/>
                          <w:lang w:val="en-US"/>
                        </w:rPr>
                        <w:t xml:space="preserve">  on a </w:t>
                      </w: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lang w:val="en-US"/>
                          </w:rPr>
                          <m:t>: 0≤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C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lang w:val="en-US"/>
                          </w:rPr>
                          <m:t>(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t</m:t>
                        </m:r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lang w:val="en-US"/>
                          </w:rPr>
                          <m:t>)≤1,4×</m:t>
                        </m:r>
                        <m:sSup>
                          <m:sSupPr>
                            <m:ctrlP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lang w:val="en-US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lang w:val="en-US"/>
                              </w:rPr>
                              <m:t>-12</m:t>
                            </m:r>
                          </m:sup>
                        </m:sSup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686513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22E3D25E" wp14:editId="473EDE00">
            <wp:simplePos x="0" y="0"/>
            <wp:positionH relativeFrom="column">
              <wp:posOffset>5588594</wp:posOffset>
            </wp:positionH>
            <wp:positionV relativeFrom="paragraph">
              <wp:posOffset>437746</wp:posOffset>
            </wp:positionV>
            <wp:extent cx="659130" cy="358140"/>
            <wp:effectExtent l="76200" t="76200" r="140970" b="13716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358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DA6">
        <w:rPr>
          <w:rStyle w:val="ms-rtestyle-cea-code-variable"/>
        </w:rPr>
        <w:t xml:space="preserve">Ecrire </w:t>
      </w:r>
      <m:oMath>
        <m:r>
          <w:rPr>
            <w:rStyle w:val="ms-rtestyle-cea-code-variable"/>
            <w:rFonts w:ascii="Cambria Math" w:hAnsi="Cambria Math"/>
          </w:rPr>
          <m:t>C(t)</m:t>
        </m:r>
      </m:oMath>
      <w:r w:rsidR="00CA2DA6">
        <w:rPr>
          <w:rStyle w:val="ms-rtestyle-cea-code-variable"/>
        </w:rPr>
        <w:t xml:space="preserve"> en remplaçant les constantes </w:t>
      </w:r>
      <m:oMath>
        <m:sSub>
          <m:sSubPr>
            <m:ctrlPr>
              <w:rPr>
                <w:rStyle w:val="ms-rtestyle-cea-code-variable"/>
                <w:rFonts w:ascii="Cambria Math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hAnsi="Cambria Math"/>
              </w:rPr>
              <m:t>C</m:t>
            </m:r>
          </m:e>
          <m:sub>
            <m:r>
              <w:rPr>
                <w:rStyle w:val="ms-rtestyle-cea-code-variable"/>
                <w:rFonts w:ascii="Cambria Math" w:hAnsi="Cambria Math"/>
              </w:rPr>
              <m:t>0</m:t>
            </m:r>
          </m:sub>
        </m:sSub>
      </m:oMath>
      <w:r w:rsidR="00CA2DA6">
        <w:rPr>
          <w:rStyle w:val="ms-rtestyle-cea-code-variable"/>
          <w:rFonts w:eastAsiaTheme="minorEastAsia"/>
        </w:rPr>
        <w:t xml:space="preserve"> et </w:t>
      </w:r>
      <m:oMath>
        <m:r>
          <w:rPr>
            <w:rStyle w:val="ms-rtestyle-cea-code-variable"/>
            <w:rFonts w:ascii="Cambria Math" w:eastAsiaTheme="minorEastAsia" w:hAnsi="Cambria Math"/>
          </w:rPr>
          <m:t xml:space="preserve">λ </m:t>
        </m:r>
      </m:oMath>
      <w:r w:rsidR="00CA2DA6">
        <w:rPr>
          <w:rStyle w:val="ms-rtestyle-cea-code-variable"/>
          <w:rFonts w:eastAsiaTheme="minorEastAsia"/>
        </w:rPr>
        <w:t xml:space="preserve"> par leurs valeurs.</w:t>
      </w:r>
      <w:r w:rsidR="00BC45B6">
        <w:rPr>
          <w:rStyle w:val="ms-rtestyle-cea-code-variable"/>
          <w:rFonts w:eastAsiaTheme="minorEastAsia"/>
        </w:rPr>
        <w:t xml:space="preserve"> Tracer la courbe avec </w:t>
      </w:r>
      <w:proofErr w:type="spellStart"/>
      <w:r w:rsidR="00BC45B6">
        <w:rPr>
          <w:rStyle w:val="ms-rtestyle-cea-code-variable"/>
          <w:rFonts w:eastAsiaTheme="minorEastAsia"/>
        </w:rPr>
        <w:t>GeoGebra</w:t>
      </w:r>
      <w:proofErr w:type="spellEnd"/>
      <w:r w:rsidR="00BC45B6">
        <w:rPr>
          <w:rStyle w:val="ms-rtestyle-cea-code-variable"/>
          <w:rFonts w:eastAsiaTheme="minorEastAsia"/>
        </w:rPr>
        <w:t xml:space="preserve">. Décrire </w:t>
      </w:r>
      <w:r w:rsidR="00686513">
        <w:rPr>
          <w:rStyle w:val="ms-rtestyle-cea-code-variable"/>
          <w:rFonts w:eastAsiaTheme="minorEastAsia"/>
        </w:rPr>
        <w:t xml:space="preserve">et interpréter </w:t>
      </w:r>
      <w:r w:rsidR="00BC45B6">
        <w:rPr>
          <w:rStyle w:val="ms-rtestyle-cea-code-variable"/>
          <w:rFonts w:eastAsiaTheme="minorEastAsia"/>
        </w:rPr>
        <w:t>l’allure de la courbe.</w:t>
      </w:r>
    </w:p>
    <w:p w14:paraId="3749ECCA" w14:textId="77777777" w:rsidR="00686513" w:rsidRDefault="00686513" w:rsidP="001452AB">
      <w:pPr>
        <w:spacing w:after="0"/>
        <w:rPr>
          <w:rStyle w:val="ms-rtestyle-cea-code-variable"/>
        </w:rPr>
      </w:pPr>
    </w:p>
    <w:p w14:paraId="68488828" w14:textId="2A4B86A6" w:rsidR="002A53D0" w:rsidRPr="00CA2DA6" w:rsidRDefault="009F065E" w:rsidP="002A53D0">
      <w:pPr>
        <w:pStyle w:val="Paragraphedeliste"/>
        <w:numPr>
          <w:ilvl w:val="0"/>
          <w:numId w:val="2"/>
        </w:numPr>
        <w:ind w:left="426"/>
        <w:rPr>
          <w:rStyle w:val="ms-rtestyle-cea-code-variable"/>
        </w:rPr>
      </w:pPr>
      <w:r w:rsidRPr="002A53D0">
        <w:rPr>
          <w:rStyle w:val="ms-rtestyle-cea-code-variabl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6E01A4" wp14:editId="68F97806">
                <wp:simplePos x="0" y="0"/>
                <wp:positionH relativeFrom="column">
                  <wp:posOffset>140360</wp:posOffset>
                </wp:positionH>
                <wp:positionV relativeFrom="paragraph">
                  <wp:posOffset>218440</wp:posOffset>
                </wp:positionV>
                <wp:extent cx="5076190" cy="492760"/>
                <wp:effectExtent l="0" t="0" r="1016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7A1B" w14:textId="3FED3829" w:rsidR="002A53D0" w:rsidRPr="002A53D0" w:rsidRDefault="002A53D0" w:rsidP="002A53D0">
                            <w:pPr>
                              <w:pStyle w:val="Paragraphedeliste"/>
                              <w:ind w:left="0"/>
                              <w:rPr>
                                <w:rStyle w:val="ms-rtestyle-cea-code-variable"/>
                                <w:rFonts w:ascii="Cambria Math" w:eastAsiaTheme="minorEastAsia" w:hAnsi="Cambria Math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 xml:space="preserve">Rappel formule de dérivation de la fonction exponentielle : </m:t>
                                </m:r>
                              </m:oMath>
                            </m:oMathPara>
                          </w:p>
                          <w:p w14:paraId="73A64DDD" w14:textId="3979F08A" w:rsidR="002A53D0" w:rsidRPr="000C1949" w:rsidRDefault="000C1949" w:rsidP="000C1949">
                            <w:pPr>
                              <w:pStyle w:val="Paragraphedeliste"/>
                              <w:ind w:left="0"/>
                              <w:rPr>
                                <w:rFonts w:cstheme="minorHAnsi"/>
                              </w:rPr>
                            </w:pPr>
                            <w:r w:rsidRPr="000C1949">
                              <w:rPr>
                                <w:rFonts w:cstheme="minorHAnsi"/>
                              </w:rPr>
                              <w:t xml:space="preserve">La fonction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x↦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u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 w:cstheme="minorHAnsi"/>
                              </w:rPr>
                              <w:t xml:space="preserve"> </w:t>
                            </w:r>
                            <w:r w:rsidRPr="000C1949">
                              <w:rPr>
                                <w:rFonts w:cstheme="minorHAnsi"/>
                              </w:rPr>
                              <w:t>est dérivable. Sa dérivée est la fonction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>x↦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u'e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u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01A4" id="_x0000_s1027" type="#_x0000_t202" style="position:absolute;left:0;text-align:left;margin-left:11.05pt;margin-top:17.2pt;width:399.7pt;height: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sALAIAAFIEAAAOAAAAZHJzL2Uyb0RvYy54bWysVE1v2zAMvQ/YfxB0Xxwb+WiMOEWXLsOA&#10;7gPodtlNluRYmCR6khK7+/Wl5DQNuu0yzAdBFKkn8j3S6+vBaHKUziuwFc0nU0qk5SCU3Vf029fd&#10;mytKfGBWMA1WVvRBenq9ef1q3XelLKAFLaQjCGJ92XcVbUPoyizzvJWG+Ql00qKzAWdYQNPtM+FY&#10;j+hGZ8V0ush6cKJzwKX3eHo7Oukm4TeN5OFz03gZiK4o5hbS6tJaxzXbrFm5d6xrFT+lwf4hC8OU&#10;xUfPULcsMHJw6jcoo7gDD02YcDAZNI3iMtWA1eTTF9Xct6yTqRYkx3dnmvz/g+Wfjl8cUaKiRb6k&#10;xDKDIn1HqYiQJMghSFJEkvrOlxh732F0GN7CgGKngn13B/yHJxa2LbN7eeMc9K1kApPM483s4uqI&#10;4yNI3X8EgW+xQ4AENDTORAaRE4LoKNbDWSDMg3A8nE+Xi3yFLo6+2apYLpKCGSufbnfOh/cSDImb&#10;ijpsgITOjnc+xGxY+RQSH/OgldgprZPh9vVWO3Jk2Cy79KUCXoRpS/qKrubFfCTgrxDT9P0JwqiA&#10;Xa+VqejVOYiVkbZ3VqSeDEzpcY8pa3viMVI3khiGeki6JZIjxzWIByTWwdjkOJS4acH9oqTHBq+o&#10;/3lgTlKiP1gUZ5XPZnEikjGbLws03KWnvvQwyxGqooGScbsNaYoibxZuUMRGJX6fMzmljI2baD8N&#10;WZyMSztFPf8KNo8AAAD//wMAUEsDBBQABgAIAAAAIQDqqvTe3wAAAAkBAAAPAAAAZHJzL2Rvd25y&#10;ZXYueG1sTI/LTsMwEEX3SPyDNUhsEHXihhJCnAohgegOCoKtG0+TCD+C7abh7xlWsBzdo3vP1OvZ&#10;GjZhiIN3EvJFBgxd6/XgOglvrw+XJbCYlNPKeIcSvjHCujk9qVWl/dG94LRNHaMSFysloU9prDiP&#10;bY9WxYUf0VG298GqRGfouA7qSOXWcJFlK27V4GihVyPe99h+bg9WQlk8TR9xs3x+b1d7c5MurqfH&#10;ryDl+dl8dwss4Zz+YPjVJ3VoyGnnD05HZiQIkRMpYVkUwCgvRX4FbEdgLjLgTc3/f9D8AAAA//8D&#10;AFBLAQItABQABgAIAAAAIQC2gziS/gAAAOEBAAATAAAAAAAAAAAAAAAAAAAAAABbQ29udGVudF9U&#10;eXBlc10ueG1sUEsBAi0AFAAGAAgAAAAhADj9If/WAAAAlAEAAAsAAAAAAAAAAAAAAAAALwEAAF9y&#10;ZWxzLy5yZWxzUEsBAi0AFAAGAAgAAAAhAHrGawAsAgAAUgQAAA4AAAAAAAAAAAAAAAAALgIAAGRy&#10;cy9lMm9Eb2MueG1sUEsBAi0AFAAGAAgAAAAhAOqq9N7fAAAACQEAAA8AAAAAAAAAAAAAAAAAhgQA&#10;AGRycy9kb3ducmV2LnhtbFBLBQYAAAAABAAEAPMAAACSBQAAAAA=&#10;">
                <v:textbox>
                  <w:txbxContent>
                    <w:p w14:paraId="11BB7A1B" w14:textId="3FED3829" w:rsidR="002A53D0" w:rsidRPr="002A53D0" w:rsidRDefault="002A53D0" w:rsidP="002A53D0">
                      <w:pPr>
                        <w:pStyle w:val="Paragraphedeliste"/>
                        <w:ind w:left="0"/>
                        <w:rPr>
                          <w:rStyle w:val="ms-rtestyle-cea-code-variable"/>
                          <w:rFonts w:ascii="Cambria Math" w:eastAsiaTheme="minorEastAsia" w:hAnsi="Cambria Math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Style w:val="ms-rtestyle-cea-code-variable"/>
                              <w:rFonts w:ascii="Cambria Math" w:eastAsiaTheme="minorEastAsia" w:hAnsi="Cambria Math"/>
                            </w:rPr>
                            <m:t xml:space="preserve">Rappel formule de dérivation de la fonction exponentielle : </m:t>
                          </m:r>
                        </m:oMath>
                      </m:oMathPara>
                    </w:p>
                    <w:p w14:paraId="73A64DDD" w14:textId="3979F08A" w:rsidR="002A53D0" w:rsidRPr="000C1949" w:rsidRDefault="000C1949" w:rsidP="000C1949">
                      <w:pPr>
                        <w:pStyle w:val="Paragraphedeliste"/>
                        <w:ind w:left="0"/>
                        <w:rPr>
                          <w:rFonts w:cstheme="minorHAnsi"/>
                        </w:rPr>
                      </w:pPr>
                      <w:r w:rsidRPr="000C1949">
                        <w:rPr>
                          <w:rFonts w:cstheme="minorHAnsi"/>
                        </w:rPr>
                        <w:t xml:space="preserve">La fonction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x↦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u</m:t>
                            </m:r>
                          </m:sup>
                        </m:sSup>
                      </m:oMath>
                      <w:r>
                        <w:rPr>
                          <w:rFonts w:eastAsiaTheme="minorEastAsia" w:cstheme="minorHAnsi"/>
                        </w:rPr>
                        <w:t xml:space="preserve"> </w:t>
                      </w:r>
                      <w:r w:rsidRPr="000C1949">
                        <w:rPr>
                          <w:rFonts w:cstheme="minorHAnsi"/>
                        </w:rPr>
                        <w:t>est dérivable. Sa dérivée est la fonction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>x↦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u'e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</w:rPr>
                              <m:t>u</m:t>
                            </m:r>
                          </m:sup>
                        </m:sSup>
                      </m:oMath>
                      <w:r>
                        <w:rPr>
                          <w:rFonts w:eastAsiaTheme="minorEastAsia"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0344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3C2177E" wp14:editId="5C9C0AD9">
            <wp:simplePos x="0" y="0"/>
            <wp:positionH relativeFrom="column">
              <wp:posOffset>5567095</wp:posOffset>
            </wp:positionH>
            <wp:positionV relativeFrom="paragraph">
              <wp:posOffset>258733</wp:posOffset>
            </wp:positionV>
            <wp:extent cx="681990" cy="370205"/>
            <wp:effectExtent l="76200" t="76200" r="137160" b="12509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70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DC">
        <w:rPr>
          <w:rStyle w:val="ms-rtestyle-cea-code-variable"/>
        </w:rPr>
        <w:t xml:space="preserve">Calculer </w:t>
      </w:r>
      <m:oMath>
        <m:r>
          <w:rPr>
            <w:rStyle w:val="ms-rtestyle-cea-code-variable"/>
            <w:rFonts w:ascii="Cambria Math" w:hAnsi="Cambria Math"/>
          </w:rPr>
          <m:t>C'</m:t>
        </m:r>
        <m:d>
          <m:dPr>
            <m:ctrlPr>
              <w:rPr>
                <w:rStyle w:val="ms-rtestyle-cea-code-variable"/>
                <w:rFonts w:ascii="Cambria Math" w:hAnsi="Cambria Math"/>
                <w:i/>
              </w:rPr>
            </m:ctrlPr>
          </m:dPr>
          <m:e>
            <m:r>
              <w:rPr>
                <w:rStyle w:val="ms-rtestyle-cea-code-variable"/>
                <w:rFonts w:ascii="Cambria Math" w:hAnsi="Cambria Math"/>
              </w:rPr>
              <m:t>t</m:t>
            </m:r>
          </m:e>
        </m:d>
      </m:oMath>
      <w:r w:rsidR="00EF46DC" w:rsidRPr="002A53D0">
        <w:rPr>
          <w:rStyle w:val="ms-rtestyle-cea-code-variable"/>
          <w:rFonts w:eastAsiaTheme="minorEastAsia"/>
        </w:rPr>
        <w:t xml:space="preserve"> </w:t>
      </w:r>
      <w:r w:rsidR="00EF46DC">
        <w:rPr>
          <w:rStyle w:val="ms-rtestyle-cea-code-variable"/>
        </w:rPr>
        <w:t>sur ]0 ; +</w:t>
      </w:r>
      <m:oMath>
        <m:r>
          <w:rPr>
            <w:rStyle w:val="ms-rtestyle-cea-code-variable"/>
            <w:rFonts w:ascii="Cambria Math" w:hAnsi="Cambria Math"/>
          </w:rPr>
          <m:t>∞[</m:t>
        </m:r>
      </m:oMath>
      <w:r w:rsidR="002A53D0" w:rsidRPr="002A53D0">
        <w:rPr>
          <w:rStyle w:val="ms-rtestyle-cea-code-variable"/>
          <w:rFonts w:eastAsiaTheme="minorEastAsia"/>
        </w:rPr>
        <w:t>.</w:t>
      </w:r>
    </w:p>
    <w:p w14:paraId="1C87B14C" w14:textId="6FC647A2" w:rsidR="00610344" w:rsidRPr="00B745FF" w:rsidRDefault="00610344" w:rsidP="00610344">
      <w:pPr>
        <w:pStyle w:val="Paragraphedeliste"/>
        <w:ind w:left="426"/>
        <w:rPr>
          <w:rStyle w:val="ms-rtestyle-cea-code-variable"/>
        </w:rPr>
      </w:pPr>
    </w:p>
    <w:p w14:paraId="67ABF325" w14:textId="24B70FCF" w:rsidR="00B745FF" w:rsidRPr="000C1949" w:rsidRDefault="001452AB" w:rsidP="002A53D0">
      <w:pPr>
        <w:pStyle w:val="Paragraphedeliste"/>
        <w:numPr>
          <w:ilvl w:val="0"/>
          <w:numId w:val="2"/>
        </w:numPr>
        <w:ind w:left="426"/>
        <w:rPr>
          <w:rStyle w:val="ms-rtestyle-cea-code-variable"/>
        </w:rPr>
      </w:pPr>
      <w:r w:rsidRPr="002A53D0">
        <w:rPr>
          <w:rStyle w:val="Titre1Car"/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888817" wp14:editId="6573AE37">
                <wp:simplePos x="0" y="0"/>
                <wp:positionH relativeFrom="column">
                  <wp:posOffset>140747</wp:posOffset>
                </wp:positionH>
                <wp:positionV relativeFrom="paragraph">
                  <wp:posOffset>269521</wp:posOffset>
                </wp:positionV>
                <wp:extent cx="5135880" cy="356235"/>
                <wp:effectExtent l="0" t="0" r="26670" b="2476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EDDF8" w14:textId="5C22AC6F" w:rsidR="000C1949" w:rsidRPr="00610344" w:rsidRDefault="000C1949" w:rsidP="00610344">
                            <w:pPr>
                              <w:rPr>
                                <w:rFonts w:eastAsiaTheme="minorEastAsia"/>
                              </w:rPr>
                            </w:pP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Rappel</m:t>
                              </m:r>
                            </m:oMath>
                            <w:r w:rsidR="00610344">
                              <w:rPr>
                                <w:rStyle w:val="ms-rtestyle-cea-code-variable"/>
                                <w:rFonts w:eastAsiaTheme="minorEastAsia"/>
                              </w:rPr>
                              <w:t xml:space="preserve"> : Pour </w:t>
                            </w: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xϵ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</w:rPr>
                                <m:t>R</m:t>
                              </m:r>
                            </m:oMath>
                            <w:r w:rsidR="00610344">
                              <w:rPr>
                                <w:rStyle w:val="ms-rtestyle-cea-code-variable"/>
                                <w:rFonts w:eastAsiaTheme="minorEastAsia"/>
                              </w:rPr>
                              <w:t xml:space="preserve"> :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Style w:val="ms-rtestyle-cea-code-variable"/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sSup>
                                    <m:sSupPr>
                                      <m:ctrlP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</w:rPr>
                                    <m:t>=0</m:t>
                                  </m:r>
                                </m:e>
                              </m:func>
                            </m:oMath>
                            <w:r w:rsidR="00610344">
                              <w:rPr>
                                <w:rStyle w:val="ms-rtestyle-cea-code-variable"/>
                                <w:rFonts w:eastAsiaTheme="minorEastAsia"/>
                              </w:rPr>
                              <w:t xml:space="preserve">  et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Style w:val="ms-rtestyle-cea-code-variable"/>
                                          <w:rFonts w:ascii="Cambria Math" w:hAnsi="Cambria Math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x→+∞</m:t>
                                      </m:r>
                                    </m:lim>
                                  </m:limLow>
                                </m:fName>
                                <m:e>
                                  <m:sSup>
                                    <m:sSupPr>
                                      <m:ctrlP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</w:rPr>
                                    <m:t>=+∞</m:t>
                                  </m:r>
                                </m:e>
                              </m:func>
                            </m:oMath>
                            <w:r w:rsidR="00610344">
                              <w:rPr>
                                <w:rStyle w:val="ms-rtestyle-cea-code-variable"/>
                                <w:rFonts w:eastAsiaTheme="min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8817" id="_x0000_s1028" type="#_x0000_t202" style="position:absolute;left:0;text-align:left;margin-left:11.1pt;margin-top:21.2pt;width:404.4pt;height:28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iwKgIAAFEEAAAOAAAAZHJzL2Uyb0RvYy54bWysVE2P2yAQvVfqf0DcGydOvE2sOKtttqkq&#10;bT+kbS+9YcAxKmYokNi7v74Dzqbp16WqD4hhhsfMezNeXw+dJkfpvAJT0dlkSok0HIQy+4p+/rR7&#10;saTEB2YE02BkRR+kp9eb58/WvS1lDi1oIR1BEOPL3la0DcGWWeZ5KzvmJ2ClQWcDrmMBTbfPhGM9&#10;onc6y6fTq6wHJ6wDLr3H09vRSTcJv2kkDx+axstAdEUxt5BWl9Y6rtlmzcq9Y7ZV/JQG+4csOqYM&#10;PnqGumWBkYNTv0F1ijvw0IQJhy6DplFcphqwmtn0l2ruW2ZlqgXJ8fZMk/9/sPz98aMjSqB2K0oM&#10;61CjL6gUEZIEOQRJ8shRb32JofcWg8PwCgaMT/V6ewf8qycGti0ze3njHPStZAJznMWb2cXVEcdH&#10;kLp/BwLfYocACWhoXBcJREoIoqNWD2d9MA/C8bCYzYvlEl0cffPiKp8X6QlWPt22zoc3EjoSNxV1&#10;qH9CZ8c7H2I2rHwKiY950ErslNbJcPt6qx05MuyVXfpO6D+FaUP6iq6KvBgJ+CvENH1/guhUwKbX&#10;qqvo8hzEykjbayNSSwam9LjHlLU58RipG0kMQz0k2c7y1CAekFgHY4/jTOKmBfdISY/9XVH/7cCc&#10;pES/NSjOarZYxIFIxqJ4maPhLj31pYcZjlAVDZSM221IQxR5M3CDIjYq8RvVHjM5pYx9m2g/zVgc&#10;jEs7Rf34E2y+AwAA//8DAFBLAwQUAAYACAAAACEAmdfZgN8AAAAIAQAADwAAAGRycy9kb3ducmV2&#10;LnhtbEyPwU7DMBBE70j8g7VIXBB16oaShjgVQgLBDdoKrm68TSLsdbDdNPw95gTH0Yxm3lTryRo2&#10;og+9IwnzWQYMqXG6p1bCbvt4XQALUZFWxhFK+MYA6/r8rFKldid6w3ETW5ZKKJRKQhfjUHIemg6t&#10;CjM3ICXv4LxVMUnfcu3VKZVbw0WWLblVPaWFTg340GHzuTlaCUX+PH6El8Xre7M8mFW8uh2fvryU&#10;lxfT/R2wiFP8C8MvfkKHOjHt3ZF0YEaCECIlJeQiB5b8YjFP3/YSVsUN8Lri/w/UPwAAAP//AwBQ&#10;SwECLQAUAAYACAAAACEAtoM4kv4AAADhAQAAEwAAAAAAAAAAAAAAAAAAAAAAW0NvbnRlbnRfVHlw&#10;ZXNdLnhtbFBLAQItABQABgAIAAAAIQA4/SH/1gAAAJQBAAALAAAAAAAAAAAAAAAAAC8BAABfcmVs&#10;cy8ucmVsc1BLAQItABQABgAIAAAAIQAyDniwKgIAAFEEAAAOAAAAAAAAAAAAAAAAAC4CAABkcnMv&#10;ZTJvRG9jLnhtbFBLAQItABQABgAIAAAAIQCZ19mA3wAAAAgBAAAPAAAAAAAAAAAAAAAAAIQEAABk&#10;cnMvZG93bnJldi54bWxQSwUGAAAAAAQABADzAAAAkAUAAAAA&#10;">
                <v:textbox>
                  <w:txbxContent>
                    <w:p w14:paraId="4D5EDDF8" w14:textId="5C22AC6F" w:rsidR="000C1949" w:rsidRPr="00610344" w:rsidRDefault="000C1949" w:rsidP="00610344">
                      <w:pPr>
                        <w:rPr>
                          <w:rFonts w:eastAsiaTheme="minorEastAsia"/>
                        </w:rPr>
                      </w:pP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Rappel</m:t>
                        </m:r>
                      </m:oMath>
                      <w:r w:rsidR="00610344">
                        <w:rPr>
                          <w:rStyle w:val="ms-rtestyle-cea-code-variable"/>
                          <w:rFonts w:eastAsiaTheme="minorEastAsia"/>
                        </w:rPr>
                        <w:t xml:space="preserve"> : Pour </w:t>
                      </w: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xϵ</m:t>
                        </m:r>
                        <m:r>
                          <m:rPr>
                            <m:scr m:val="double-struck"/>
                          </m:rPr>
                          <w:rPr>
                            <w:rStyle w:val="ms-rtestyle-cea-code-variable"/>
                            <w:rFonts w:ascii="Cambria Math" w:eastAsiaTheme="minorEastAsia" w:hAnsi="Cambria Math"/>
                          </w:rPr>
                          <m:t>R</m:t>
                        </m:r>
                      </m:oMath>
                      <w:r w:rsidR="00610344">
                        <w:rPr>
                          <w:rStyle w:val="ms-rtestyle-cea-code-variable"/>
                          <w:rFonts w:eastAsiaTheme="minorEastAsia"/>
                        </w:rPr>
                        <w:t xml:space="preserve"> : </w:t>
                      </w:r>
                      <m:oMath>
                        <m:func>
                          <m:funcPr>
                            <m:ctrlP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Style w:val="ms-rtestyle-cea-code-variable"/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x→-∞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</w:rPr>
                              <m:t>=0</m:t>
                            </m:r>
                          </m:e>
                        </m:func>
                      </m:oMath>
                      <w:r w:rsidR="00610344">
                        <w:rPr>
                          <w:rStyle w:val="ms-rtestyle-cea-code-variable"/>
                          <w:rFonts w:eastAsiaTheme="minorEastAsia"/>
                        </w:rPr>
                        <w:t xml:space="preserve">  et </w:t>
                      </w:r>
                      <m:oMath>
                        <m:func>
                          <m:funcPr>
                            <m:ctrlP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limLow>
                              <m:limLowPr>
                                <m:ctrlP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limLow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Style w:val="ms-rtestyle-cea-code-variable"/>
                                    <w:rFonts w:ascii="Cambria Math" w:hAnsi="Cambria Math"/>
                                  </w:rPr>
                                  <m:t>lim</m:t>
                                </m:r>
                              </m:e>
                              <m:lim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x→+∞</m:t>
                                </m:r>
                              </m:lim>
                            </m:limLow>
                          </m:fName>
                          <m:e>
                            <m:sSup>
                              <m:sSupPr>
                                <m:ctrlP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</w:rPr>
                              <m:t>=+∞</m:t>
                            </m:r>
                          </m:e>
                        </m:func>
                      </m:oMath>
                      <w:r w:rsidR="00610344">
                        <w:rPr>
                          <w:rStyle w:val="ms-rtestyle-cea-code-variable"/>
                          <w:rFonts w:eastAsiaTheme="minorEastAs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65E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3CCE4976" wp14:editId="6F1BA4E8">
            <wp:simplePos x="0" y="0"/>
            <wp:positionH relativeFrom="column">
              <wp:posOffset>5523865</wp:posOffset>
            </wp:positionH>
            <wp:positionV relativeFrom="paragraph">
              <wp:posOffset>268605</wp:posOffset>
            </wp:positionV>
            <wp:extent cx="681990" cy="370205"/>
            <wp:effectExtent l="76200" t="76200" r="137160" b="125095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70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5FF">
        <w:rPr>
          <w:rStyle w:val="ms-rtestyle-cea-code-variable"/>
          <w:rFonts w:eastAsiaTheme="minorEastAsia"/>
        </w:rPr>
        <w:t xml:space="preserve">Calculer </w:t>
      </w:r>
      <m:oMath>
        <m:func>
          <m:func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Style w:val="ms-rtestyle-cea-code-variable"/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Style w:val="ms-rtestyle-cea-code-variable"/>
                    <w:rFonts w:ascii="Cambria Math" w:hAnsi="Cambria Math"/>
                  </w:rPr>
                  <m:t>lim</m:t>
                </m:r>
              </m:e>
              <m:lim>
                <m:r>
                  <w:rPr>
                    <w:rStyle w:val="ms-rtestyle-cea-code-variable"/>
                    <w:rFonts w:ascii="Cambria Math" w:eastAsiaTheme="minorEastAsia" w:hAnsi="Cambria Math"/>
                  </w:rPr>
                  <m:t>t→+∞</m:t>
                </m:r>
              </m:lim>
            </m:limLow>
          </m:fName>
          <m:e>
            <m:r>
              <w:rPr>
                <w:rStyle w:val="ms-rtestyle-cea-code-variable"/>
                <w:rFonts w:ascii="Cambria Math" w:eastAsiaTheme="minorEastAsia" w:hAnsi="Cambria Math"/>
              </w:rPr>
              <m:t>C(t)</m:t>
            </m:r>
          </m:e>
        </m:func>
      </m:oMath>
      <w:r w:rsidR="00621975">
        <w:rPr>
          <w:rStyle w:val="ms-rtestyle-cea-code-variable"/>
          <w:rFonts w:eastAsiaTheme="minorEastAsia"/>
        </w:rPr>
        <w:t>.</w:t>
      </w:r>
    </w:p>
    <w:p w14:paraId="36F54E4E" w14:textId="20BC5B15" w:rsidR="000C1949" w:rsidRDefault="000C1949" w:rsidP="00A10F71">
      <w:pPr>
        <w:spacing w:after="0"/>
        <w:rPr>
          <w:rStyle w:val="ms-rtestyle-cea-code-variable"/>
        </w:rPr>
      </w:pPr>
    </w:p>
    <w:p w14:paraId="06D8ED0C" w14:textId="4C210896" w:rsidR="00621975" w:rsidRPr="009F065E" w:rsidRDefault="00621975" w:rsidP="002A53D0">
      <w:pPr>
        <w:pStyle w:val="Paragraphedeliste"/>
        <w:numPr>
          <w:ilvl w:val="0"/>
          <w:numId w:val="2"/>
        </w:numPr>
        <w:ind w:left="426"/>
        <w:rPr>
          <w:rStyle w:val="ms-rtestyle-cea-code-variable"/>
        </w:rPr>
      </w:pPr>
      <w:r>
        <w:rPr>
          <w:rStyle w:val="ms-rtestyle-cea-code-variable"/>
          <w:rFonts w:eastAsiaTheme="minorEastAsia"/>
        </w:rPr>
        <w:t xml:space="preserve">Dresser le tableau de variations de la </w:t>
      </w:r>
      <w:r>
        <w:rPr>
          <w:rStyle w:val="ms-rtestyle-cea-code-variable"/>
        </w:rPr>
        <w:t xml:space="preserve">fonction </w:t>
      </w:r>
      <m:oMath>
        <m:r>
          <w:rPr>
            <w:rStyle w:val="ms-rtestyle-cea-code-variable"/>
            <w:rFonts w:ascii="Cambria Math" w:hAnsi="Cambria Math"/>
          </w:rPr>
          <m:t>C</m:t>
        </m:r>
      </m:oMath>
      <w:r>
        <w:rPr>
          <w:rStyle w:val="ms-rtestyle-cea-code-variable"/>
        </w:rPr>
        <w:t xml:space="preserve"> sur ]0 ; +</w:t>
      </w:r>
      <m:oMath>
        <m:r>
          <w:rPr>
            <w:rStyle w:val="ms-rtestyle-cea-code-variable"/>
            <w:rFonts w:ascii="Cambria Math" w:hAnsi="Cambria Math"/>
          </w:rPr>
          <m:t>∞[</m:t>
        </m:r>
      </m:oMath>
      <w:r>
        <w:rPr>
          <w:rStyle w:val="ms-rtestyle-cea-code-variable"/>
          <w:rFonts w:eastAsiaTheme="minorEastAsia"/>
        </w:rPr>
        <w:t>.</w:t>
      </w:r>
    </w:p>
    <w:p w14:paraId="2A533F8E" w14:textId="77777777" w:rsidR="009F065E" w:rsidRPr="00063C2A" w:rsidRDefault="009F065E" w:rsidP="00A10F71">
      <w:pPr>
        <w:spacing w:after="0"/>
        <w:ind w:left="66"/>
        <w:rPr>
          <w:rStyle w:val="ms-rtestyle-cea-code-variable"/>
          <w:sz w:val="20"/>
          <w:szCs w:val="20"/>
        </w:rPr>
      </w:pPr>
    </w:p>
    <w:p w14:paraId="6E7B864D" w14:textId="23BC37B2" w:rsidR="009F065E" w:rsidRPr="00581A0F" w:rsidRDefault="00B61EBE" w:rsidP="004624F9">
      <w:pPr>
        <w:pStyle w:val="Paragraphedeliste"/>
        <w:numPr>
          <w:ilvl w:val="0"/>
          <w:numId w:val="2"/>
        </w:numPr>
        <w:ind w:left="426"/>
        <w:rPr>
          <w:rStyle w:val="ms-rtestyle-cea-code-variable"/>
          <w:rFonts w:eastAsiaTheme="minorEastAsia"/>
          <w:i/>
        </w:rPr>
      </w:pPr>
      <w:r w:rsidRPr="00A10F7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5B792C4" wp14:editId="619A3179">
            <wp:simplePos x="0" y="0"/>
            <wp:positionH relativeFrom="column">
              <wp:posOffset>5561163</wp:posOffset>
            </wp:positionH>
            <wp:positionV relativeFrom="paragraph">
              <wp:posOffset>386149</wp:posOffset>
            </wp:positionV>
            <wp:extent cx="681990" cy="370205"/>
            <wp:effectExtent l="76200" t="76200" r="137160" b="12509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70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65E" w:rsidRPr="00A10F71">
        <w:rPr>
          <w:rStyle w:val="ms-rtestyle-cea-code-variable"/>
          <w:rFonts w:eastAsiaTheme="minorEastAsia"/>
        </w:rPr>
        <w:t xml:space="preserve">Graphiquement, déterminer </w:t>
      </w:r>
      <w:r w:rsidR="00F04256" w:rsidRPr="00A10F71">
        <w:rPr>
          <w:rStyle w:val="ms-rtestyle-cea-code-variable"/>
          <w:rFonts w:eastAsiaTheme="minorEastAsia"/>
        </w:rPr>
        <w:t>à 10 ans</w:t>
      </w:r>
      <w:r w:rsidR="009F065E" w:rsidRPr="00A10F71">
        <w:rPr>
          <w:rStyle w:val="ms-rtestyle-cea-code-variable"/>
          <w:rFonts w:eastAsiaTheme="minorEastAsia"/>
        </w:rPr>
        <w:t xml:space="preserve"> près</w:t>
      </w:r>
      <w:r w:rsidR="009F065E" w:rsidRPr="00581A0F">
        <w:rPr>
          <w:rStyle w:val="ms-rtestyle-cea-code-variable"/>
          <w:rFonts w:eastAsiaTheme="minorEastAsia"/>
        </w:rPr>
        <w:t>, la</w:t>
      </w:r>
      <w:r w:rsidR="00581A0F" w:rsidRPr="00581A0F">
        <w:rPr>
          <w:rStyle w:val="ms-rtestyle-cea-code-variable"/>
          <w:rFonts w:eastAsiaTheme="minorEastAsia"/>
        </w:rPr>
        <w:t xml:space="preserve"> plus petite valeur </w:t>
      </w:r>
      <w:r w:rsidR="009F065E" w:rsidRPr="00581A0F">
        <w:rPr>
          <w:rStyle w:val="ms-rtestyle-cea-code-variable"/>
          <w:rFonts w:eastAsiaTheme="minorEastAsia"/>
        </w:rPr>
        <w:t xml:space="preserve">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</w:rPr>
              <m:t>0</m:t>
            </m:r>
          </m:sub>
        </m:sSub>
      </m:oMath>
      <w:r w:rsidR="009F065E" w:rsidRPr="00581A0F">
        <w:rPr>
          <w:rStyle w:val="ms-rtestyle-cea-code-variable"/>
          <w:rFonts w:eastAsiaTheme="minorEastAsia"/>
        </w:rPr>
        <w:t xml:space="preserve"> à partir duquel </w:t>
      </w:r>
      <m:oMath>
        <m:r>
          <w:rPr>
            <w:rStyle w:val="ms-rtestyle-cea-code-variable"/>
            <w:rFonts w:ascii="Cambria Math" w:eastAsiaTheme="minorEastAsia" w:hAnsi="Cambria Math"/>
          </w:rPr>
          <m:t>C(</m:t>
        </m:r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</w:rPr>
          <m:t>)≤3×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</w:rPr>
              <m:t>-14</m:t>
            </m:r>
          </m:sup>
        </m:sSup>
      </m:oMath>
      <w:r w:rsidR="007029C8">
        <w:rPr>
          <w:rStyle w:val="ms-rtestyle-cea-code-variable"/>
          <w:rFonts w:eastAsiaTheme="minorEastAsia"/>
        </w:rPr>
        <w:t>.</w:t>
      </w:r>
    </w:p>
    <w:p w14:paraId="37683078" w14:textId="7D94D4EA" w:rsidR="00B61EBE" w:rsidRDefault="00B61EBE" w:rsidP="00B61EBE">
      <w:pPr>
        <w:rPr>
          <w:rStyle w:val="ms-rtestyle-cea-code-variable"/>
          <w:b/>
          <w:bCs/>
          <w:sz w:val="24"/>
          <w:szCs w:val="24"/>
          <w:highlight w:val="yellow"/>
        </w:rPr>
      </w:pPr>
      <w:r w:rsidRPr="00A10F71">
        <w:rPr>
          <w:rStyle w:val="ms-rtestyle-cea-code-variabl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609382" wp14:editId="7DF591D2">
                <wp:simplePos x="0" y="0"/>
                <wp:positionH relativeFrom="column">
                  <wp:posOffset>140335</wp:posOffset>
                </wp:positionH>
                <wp:positionV relativeFrom="paragraph">
                  <wp:posOffset>94943</wp:posOffset>
                </wp:positionV>
                <wp:extent cx="5306695" cy="356235"/>
                <wp:effectExtent l="0" t="0" r="27305" b="247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66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12EE" w14:textId="599C935B" w:rsidR="009F065E" w:rsidRPr="00610344" w:rsidRDefault="009F065E" w:rsidP="009F065E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Aide : Tracer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y =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3×</m:t>
                              </m:r>
                              <m:sSup>
                                <m:sSupPr>
                                  <m:ctrlP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-14</m:t>
                                  </m:r>
                                </m:sup>
                              </m:sSup>
                            </m:oMath>
                            <w:r>
                              <w:rPr>
                                <w:rStyle w:val="ms-rtestyle-cea-code-variable"/>
                                <w:rFonts w:eastAsiaTheme="minorEastAsia"/>
                                <w:sz w:val="24"/>
                                <w:szCs w:val="24"/>
                              </w:rPr>
                              <w:t xml:space="preserve"> et lire l’abscisse du point d’intersection avec la courbe.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9382" id="_x0000_s1029" type="#_x0000_t202" style="position:absolute;margin-left:11.05pt;margin-top:7.5pt;width:417.85pt;height:28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NEKwIAAFAEAAAOAAAAZHJzL2Uyb0RvYy54bWysVE2P2yAQvVfqf0DcGztOnG6sOKtttqkq&#10;bT+kbS+9EcAxKjAukNjbX98BZ7Pp16WqD4iB4c2bNzNeXQ9Gk6N0XoGt6XSSUyItB6HsvqafP21f&#10;XFHiA7OCabCypg/S0+v182ervqtkAS1oIR1BEOurvqtpG0JXZZnnrTTMT6CTFi8bcIYFNN0+E471&#10;iG50VuT5IuvBic4Bl97j6e14SdcJv2kkDx+axstAdE2RW0irS+surtl6xaq9Y12r+IkG+wcWhimL&#10;Qc9QtywwcnDqNyijuAMPTZhwMBk0jeIy5YDZTPNfsrlvWSdTLiiO784y+f8Hy98fPzqiRE1LSiwz&#10;WKIvWCgiJAlyCJIUUaK+8xV63nfoG4ZXMGCpU7q+uwP+1RMLm5bZvbxxDvpWMoEUp/FldvF0xPER&#10;ZNe/A4Gx2CFAAhoaZ6J+qAhBdCzVw7k8yINwPCxn+WKxRJ4c72blopiVKQSrHl93zoc3EgyJm5o6&#10;LH9CZ8c7HyIbVj26xGAetBJbpXUy3H630Y4cGbbKNn0n9J/ctCV9TZdlUY4C/BUiT9+fIIwK2PNa&#10;mZpenZ1YFWV7bUXqyMCUHvdIWduTjlG6UcQw7IZUtVkMEDXegXhAYR2MLY4jiZsW3HdKemzvmvpv&#10;B+YkJfqtxeIsp/N5nIdkzMuXBRru8mZ3ecMsR6iaBkrG7SakGYq6WbjBIjYq6fvE5EQZ2zbJfhqx&#10;OBeXdvJ6+hGsfwAAAP//AwBQSwMEFAAGAAgAAAAhACVKv7DeAAAACAEAAA8AAABkcnMvZG93bnJl&#10;di54bWxMj8FOwzAQRO9I/IO1SFwQdRJoE0KcCiGB6A0KgqubbJMIex1sNw1/z3KC486MZudV69ka&#10;MaEPgyMF6SIBgdS4dqBOwdvrw2UBIkRNrTaOUME3BljXpyeVLlt3pBectrETXEKh1Ar6GMdSytD0&#10;aHVYuBGJvb3zVkc+fSdbr49cbo3MkmQlrR6IP/R6xPsem8/twSoorp+mj7C5en5vVntzEy/y6fHL&#10;K3V+Nt/dgog4x78w/M7n6VDzpp07UBuEUZBlKSdZXzIS+8UyZ5SdgjxNQdaV/A9Q/wAAAP//AwBQ&#10;SwECLQAUAAYACAAAACEAtoM4kv4AAADhAQAAEwAAAAAAAAAAAAAAAAAAAAAAW0NvbnRlbnRfVHlw&#10;ZXNdLnhtbFBLAQItABQABgAIAAAAIQA4/SH/1gAAAJQBAAALAAAAAAAAAAAAAAAAAC8BAABfcmVs&#10;cy8ucmVsc1BLAQItABQABgAIAAAAIQA4mGNEKwIAAFAEAAAOAAAAAAAAAAAAAAAAAC4CAABkcnMv&#10;ZTJvRG9jLnhtbFBLAQItABQABgAIAAAAIQAlSr+w3gAAAAgBAAAPAAAAAAAAAAAAAAAAAIUEAABk&#10;cnMvZG93bnJldi54bWxQSwUGAAAAAAQABADzAAAAkAUAAAAA&#10;">
                <v:textbox>
                  <w:txbxContent>
                    <w:p w14:paraId="353512EE" w14:textId="599C935B" w:rsidR="009F065E" w:rsidRPr="00610344" w:rsidRDefault="009F065E" w:rsidP="009F065E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Aide : Tracer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y =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3×</m:t>
                        </m:r>
                        <m:sSup>
                          <m:sSupPr>
                            <m:ctrlP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-14</m:t>
                            </m:r>
                          </m:sup>
                        </m:sSup>
                      </m:oMath>
                      <w:r>
                        <w:rPr>
                          <w:rStyle w:val="ms-rtestyle-cea-code-variable"/>
                          <w:rFonts w:eastAsiaTheme="minorEastAsia"/>
                          <w:sz w:val="24"/>
                          <w:szCs w:val="24"/>
                        </w:rPr>
                        <w:t xml:space="preserve"> et lire l’abscisse du point d’intersection avec la courbe.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E33EEB" w14:textId="33184CED" w:rsidR="00B61EBE" w:rsidRDefault="00621975" w:rsidP="00D14249">
      <w:pPr>
        <w:rPr>
          <w:rStyle w:val="ms-rtestyle-cea-code-variable"/>
          <w:b/>
          <w:bCs/>
          <w:sz w:val="24"/>
          <w:szCs w:val="24"/>
        </w:rPr>
      </w:pP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Partie B : Recherche de </w:t>
      </w:r>
      <w:r w:rsidRPr="00646BA0">
        <w:rPr>
          <w:rStyle w:val="ms-rtestyle-cea-code-variable"/>
          <w:b/>
          <w:bCs/>
          <w:sz w:val="24"/>
          <w:szCs w:val="24"/>
          <w:highlight w:val="yellow"/>
        </w:rPr>
        <w:t>seuil</w:t>
      </w:r>
      <w:r w:rsidR="00646BA0" w:rsidRPr="00646BA0">
        <w:rPr>
          <w:rStyle w:val="ms-rtestyle-cea-code-variable"/>
          <w:b/>
          <w:bCs/>
          <w:sz w:val="24"/>
          <w:szCs w:val="24"/>
          <w:highlight w:val="yellow"/>
        </w:rPr>
        <w:t xml:space="preserve"> avec un tableur</w:t>
      </w:r>
    </w:p>
    <w:p w14:paraId="7AFDA183" w14:textId="77777777" w:rsidR="00BF02C5" w:rsidRDefault="00621975" w:rsidP="00BF02C5">
      <w:pPr>
        <w:spacing w:after="0"/>
        <w:rPr>
          <w:rStyle w:val="ms-rtestyle-cea-code-variable"/>
          <w:rFonts w:eastAsiaTheme="minorEastAsia"/>
        </w:rPr>
      </w:pPr>
      <w:r w:rsidRPr="001452AB">
        <w:rPr>
          <w:rStyle w:val="ms-rtestyle-cea-code-variable"/>
        </w:rPr>
        <w:t xml:space="preserve">Un fossile a été découvert, l’échantillon prélevé présente une concentration de carbone de </w:t>
      </w:r>
      <m:oMath>
        <m:r>
          <w:rPr>
            <w:rStyle w:val="ms-rtestyle-cea-code-variable"/>
            <w:rFonts w:ascii="Cambria Math" w:hAnsi="Cambria Math"/>
          </w:rPr>
          <m:t>3×</m:t>
        </m:r>
        <m:sSup>
          <m:sSupPr>
            <m:ctrlPr>
              <w:rPr>
                <w:rStyle w:val="ms-rtestyle-cea-code-variable"/>
                <w:rFonts w:ascii="Cambria Math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hAnsi="Cambria Math"/>
              </w:rPr>
              <m:t>-14</m:t>
            </m:r>
          </m:sup>
        </m:sSup>
      </m:oMath>
      <w:r w:rsidRPr="001452AB">
        <w:rPr>
          <w:rStyle w:val="ms-rtestyle-cea-code-variable"/>
          <w:rFonts w:eastAsiaTheme="minorEastAsia"/>
        </w:rPr>
        <w:t xml:space="preserve">. </w:t>
      </w:r>
    </w:p>
    <w:p w14:paraId="6E08703C" w14:textId="5ECD09CB" w:rsidR="00621975" w:rsidRPr="001452AB" w:rsidRDefault="00621975" w:rsidP="00D14249">
      <w:pPr>
        <w:rPr>
          <w:rStyle w:val="ms-rtestyle-cea-code-variable"/>
          <w:rFonts w:eastAsiaTheme="minorEastAsia"/>
        </w:rPr>
      </w:pPr>
      <w:r w:rsidRPr="001452AB">
        <w:rPr>
          <w:rStyle w:val="ms-rtestyle-cea-code-variable"/>
          <w:rFonts w:eastAsiaTheme="minorEastAsia"/>
        </w:rPr>
        <w:t>On souhaite dater cet échantillon</w:t>
      </w:r>
      <w:r w:rsidR="00646BA0" w:rsidRPr="001452AB">
        <w:rPr>
          <w:rStyle w:val="ms-rtestyle-cea-code-variable"/>
          <w:rFonts w:eastAsiaTheme="minorEastAsia"/>
        </w:rPr>
        <w:t xml:space="preserve"> à l’aide d’un tableur.</w:t>
      </w:r>
    </w:p>
    <w:p w14:paraId="3ECF3CC6" w14:textId="0CEB609D" w:rsidR="00621975" w:rsidRPr="001452AB" w:rsidRDefault="00476759" w:rsidP="00EC5279">
      <w:pPr>
        <w:pStyle w:val="Paragraphedeliste"/>
        <w:numPr>
          <w:ilvl w:val="0"/>
          <w:numId w:val="3"/>
        </w:numPr>
        <w:ind w:left="426"/>
        <w:rPr>
          <w:rStyle w:val="ms-rtestyle-cea-code-variable"/>
        </w:rPr>
      </w:pPr>
      <w:r w:rsidRPr="001452AB">
        <w:rPr>
          <w:rStyle w:val="ms-rtestyle-cea-code-variable"/>
          <w:rFonts w:eastAsiaTheme="minorEastAsia"/>
        </w:rPr>
        <w:t>Ouvrir</w:t>
      </w:r>
      <w:r w:rsidR="00621975" w:rsidRPr="001452AB">
        <w:rPr>
          <w:rStyle w:val="ms-rtestyle-cea-code-variable"/>
          <w:rFonts w:eastAsiaTheme="minorEastAsia"/>
        </w:rPr>
        <w:t xml:space="preserve"> un logiciel </w:t>
      </w:r>
      <w:r w:rsidR="00CA2DA6" w:rsidRPr="001452AB">
        <w:rPr>
          <w:rStyle w:val="ms-rtestyle-cea-code-variable"/>
          <w:rFonts w:eastAsiaTheme="minorEastAsia"/>
        </w:rPr>
        <w:t>muni d’un</w:t>
      </w:r>
      <w:r w:rsidR="00870CD5" w:rsidRPr="001452AB">
        <w:rPr>
          <w:rStyle w:val="ms-rtestyle-cea-code-variable"/>
          <w:rFonts w:eastAsiaTheme="minorEastAsia"/>
        </w:rPr>
        <w:t xml:space="preserve"> </w:t>
      </w:r>
      <w:r w:rsidR="00CA2DA6" w:rsidRPr="001452AB">
        <w:rPr>
          <w:rStyle w:val="ms-rtestyle-cea-code-variable"/>
          <w:rFonts w:eastAsiaTheme="minorEastAsia"/>
        </w:rPr>
        <w:t>« </w:t>
      </w:r>
      <w:r w:rsidR="00621975" w:rsidRPr="001452AB">
        <w:rPr>
          <w:rStyle w:val="ms-rtestyle-cea-code-variable"/>
          <w:rFonts w:eastAsiaTheme="minorEastAsia"/>
        </w:rPr>
        <w:t>tableur</w:t>
      </w:r>
      <w:r w:rsidR="00870CD5" w:rsidRPr="001452AB">
        <w:rPr>
          <w:rStyle w:val="ms-rtestyle-cea-code-variable"/>
          <w:rFonts w:eastAsiaTheme="minorEastAsia"/>
        </w:rPr>
        <w:t> »</w:t>
      </w:r>
      <w:r w:rsidR="00CA2DA6" w:rsidRPr="001452AB">
        <w:rPr>
          <w:rStyle w:val="ms-rtestyle-cea-code-variable"/>
          <w:rFonts w:eastAsiaTheme="minorEastAsia"/>
        </w:rPr>
        <w:t>.</w:t>
      </w:r>
    </w:p>
    <w:tbl>
      <w:tblPr>
        <w:tblStyle w:val="Grilledutableau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083"/>
      </w:tblGrid>
      <w:tr w:rsidR="00870CD5" w14:paraId="47C87A6D" w14:textId="77777777" w:rsidTr="00B61EBE">
        <w:tc>
          <w:tcPr>
            <w:tcW w:w="2693" w:type="dxa"/>
          </w:tcPr>
          <w:p w14:paraId="5AFDBF60" w14:textId="36CB069D" w:rsidR="00476759" w:rsidRDefault="00476759" w:rsidP="00686513">
            <w:pPr>
              <w:pStyle w:val="Paragraphedeliste"/>
              <w:ind w:left="33"/>
              <w:rPr>
                <w:rStyle w:val="ms-rtestyle-cea-code-variable"/>
              </w:rPr>
            </w:pPr>
            <w:r>
              <w:rPr>
                <w:rStyle w:val="ms-rtestyle-cea-code-variable"/>
              </w:rPr>
              <w:t xml:space="preserve">Dans les colonnes A et B, </w:t>
            </w:r>
            <w:r w:rsidR="00870CD5">
              <w:rPr>
                <w:rStyle w:val="ms-rtestyle-cea-code-variable"/>
              </w:rPr>
              <w:t>recopier et compléter</w:t>
            </w:r>
            <w:r>
              <w:rPr>
                <w:rStyle w:val="ms-rtestyle-cea-code-variable"/>
              </w:rPr>
              <w:t xml:space="preserve"> le tableau de valeurs</w:t>
            </w:r>
            <w:r w:rsidR="00870CD5">
              <w:rPr>
                <w:rStyle w:val="ms-rtestyle-cea-code-variable"/>
              </w:rPr>
              <w:t xml:space="preserve"> ci-contre</w:t>
            </w:r>
            <w:r w:rsidR="000C1823">
              <w:rPr>
                <w:rStyle w:val="ms-rtestyle-cea-code-variable"/>
              </w:rPr>
              <w:t xml:space="preserve"> de la fonction </w:t>
            </w:r>
            <m:oMath>
              <m:r>
                <w:rPr>
                  <w:rStyle w:val="ms-rtestyle-cea-code-variable"/>
                  <w:rFonts w:ascii="Cambria Math" w:hAnsi="Cambria Math"/>
                </w:rPr>
                <m:t>C</m:t>
              </m:r>
            </m:oMath>
            <w:r w:rsidR="000C1823">
              <w:rPr>
                <w:rStyle w:val="ms-rtestyle-cea-code-variable"/>
              </w:rPr>
              <w:t xml:space="preserve">, pour </w:t>
            </w:r>
            <m:oMath>
              <m:r>
                <w:rPr>
                  <w:rStyle w:val="ms-rtestyle-cea-code-variable"/>
                  <w:rFonts w:ascii="Cambria Math" w:hAnsi="Cambria Math"/>
                </w:rPr>
                <m:t>t</m:t>
              </m:r>
            </m:oMath>
            <w:r w:rsidR="000C1823">
              <w:rPr>
                <w:rStyle w:val="ms-rtestyle-cea-code-variable"/>
              </w:rPr>
              <w:t xml:space="preserve"> allant de 0 à 30 000 avec un pas de 1 000.</w:t>
            </w:r>
          </w:p>
        </w:tc>
        <w:tc>
          <w:tcPr>
            <w:tcW w:w="7083" w:type="dxa"/>
          </w:tcPr>
          <w:p w14:paraId="53A3A39C" w14:textId="35CD62F2" w:rsidR="00476759" w:rsidRDefault="00EC5279" w:rsidP="00686513">
            <w:pPr>
              <w:pStyle w:val="Paragraphedeliste"/>
              <w:ind w:left="104"/>
              <w:rPr>
                <w:rStyle w:val="ms-rtestyle-cea-code-variab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4236B46" wp14:editId="21B02554">
                  <wp:simplePos x="0" y="0"/>
                  <wp:positionH relativeFrom="column">
                    <wp:posOffset>3566028</wp:posOffset>
                  </wp:positionH>
                  <wp:positionV relativeFrom="paragraph">
                    <wp:posOffset>982345</wp:posOffset>
                  </wp:positionV>
                  <wp:extent cx="695867" cy="378014"/>
                  <wp:effectExtent l="76200" t="76200" r="142875" b="136525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67" cy="37801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0CD5">
              <w:rPr>
                <w:noProof/>
                <w:lang w:eastAsia="fr-FR"/>
              </w:rPr>
              <w:drawing>
                <wp:inline distT="0" distB="0" distL="0" distR="0" wp14:anchorId="367924A6" wp14:editId="494930C6">
                  <wp:extent cx="4097547" cy="154501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108" cy="15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74FAB" w14:textId="7BC7305C" w:rsidR="00610344" w:rsidRPr="009837C7" w:rsidRDefault="00476759" w:rsidP="00EC5279">
      <w:pPr>
        <w:pStyle w:val="Paragraphedeliste"/>
        <w:numPr>
          <w:ilvl w:val="0"/>
          <w:numId w:val="3"/>
        </w:numPr>
        <w:ind w:left="426"/>
        <w:rPr>
          <w:rStyle w:val="ms-rtestyle-cea-code-variable"/>
        </w:rPr>
      </w:pPr>
      <w:r w:rsidRPr="001452AB">
        <w:rPr>
          <w:rStyle w:val="ms-rtestyle-cea-code-variable"/>
          <w:rFonts w:eastAsiaTheme="minorEastAsia"/>
        </w:rPr>
        <w:t xml:space="preserve">A l’aide du tableau, déterminer au millier près, </w:t>
      </w:r>
      <w:r w:rsidRPr="009837C7">
        <w:rPr>
          <w:rStyle w:val="ms-rtestyle-cea-code-variable"/>
          <w:rFonts w:eastAsiaTheme="minorEastAsia"/>
        </w:rPr>
        <w:t xml:space="preserve">la valeur du seuil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</w:rPr>
              <m:t>0</m:t>
            </m:r>
          </m:sub>
        </m:sSub>
      </m:oMath>
      <w:r w:rsidRPr="009837C7">
        <w:rPr>
          <w:rStyle w:val="ms-rtestyle-cea-code-variable"/>
          <w:rFonts w:eastAsiaTheme="minorEastAsia"/>
        </w:rPr>
        <w:t xml:space="preserve"> à partir duquel </w:t>
      </w:r>
    </w:p>
    <w:p w14:paraId="1A944096" w14:textId="31D387D9" w:rsidR="00476759" w:rsidRPr="009837C7" w:rsidRDefault="00476759" w:rsidP="00610344">
      <w:pPr>
        <w:pStyle w:val="Paragraphedeliste"/>
        <w:ind w:left="426"/>
        <w:rPr>
          <w:rStyle w:val="ms-rtestyle-cea-code-variable"/>
        </w:rPr>
      </w:pPr>
      <m:oMath>
        <m:r>
          <w:rPr>
            <w:rStyle w:val="ms-rtestyle-cea-code-variable"/>
            <w:rFonts w:ascii="Cambria Math" w:eastAsiaTheme="minorEastAsia" w:hAnsi="Cambria Math"/>
          </w:rPr>
          <m:t>C(</m:t>
        </m:r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</w:rPr>
          <m:t>)≤3×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</w:rPr>
              <m:t>-14</m:t>
            </m:r>
          </m:sup>
        </m:sSup>
      </m:oMath>
      <w:r w:rsidRPr="009837C7">
        <w:rPr>
          <w:rStyle w:val="ms-rtestyle-cea-code-variable"/>
          <w:rFonts w:eastAsiaTheme="minorEastAsia"/>
        </w:rPr>
        <w:t>.</w:t>
      </w:r>
    </w:p>
    <w:p w14:paraId="696ACE0D" w14:textId="357B423F" w:rsidR="00476759" w:rsidRPr="001452AB" w:rsidRDefault="00476759" w:rsidP="00EC5279">
      <w:pPr>
        <w:pStyle w:val="Paragraphedeliste"/>
        <w:ind w:left="426"/>
        <w:rPr>
          <w:rStyle w:val="ms-rtestyle-cea-code-variable"/>
          <w:rFonts w:eastAsiaTheme="minorEastAsia"/>
        </w:rPr>
      </w:pPr>
      <w:r w:rsidRPr="001452AB">
        <w:rPr>
          <w:rStyle w:val="ms-rtestyle-cea-code-variable"/>
          <w:rFonts w:eastAsiaTheme="minorEastAsia"/>
        </w:rPr>
        <w:t xml:space="preserve">Ce seuil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</w:rPr>
              <m:t>0</m:t>
            </m:r>
          </m:sub>
        </m:sSub>
      </m:oMath>
      <w:r w:rsidRPr="001452AB">
        <w:rPr>
          <w:rStyle w:val="ms-rtestyle-cea-code-variable"/>
          <w:rFonts w:eastAsiaTheme="minorEastAsia"/>
        </w:rPr>
        <w:t xml:space="preserve"> est le temps passé depuis la mort de l’organisme fossilisé (au millier d’année près).</w:t>
      </w:r>
    </w:p>
    <w:p w14:paraId="022CB795" w14:textId="2259103F" w:rsidR="00EC5279" w:rsidRPr="001452AB" w:rsidRDefault="00476759" w:rsidP="00EC5279">
      <w:pPr>
        <w:pStyle w:val="Paragraphedeliste"/>
        <w:numPr>
          <w:ilvl w:val="0"/>
          <w:numId w:val="3"/>
        </w:numPr>
        <w:ind w:left="426"/>
        <w:rPr>
          <w:rStyle w:val="ms-rtestyle-cea-code-variable"/>
          <w:i/>
          <w:iCs/>
        </w:rPr>
      </w:pPr>
      <w:r w:rsidRPr="001452AB">
        <w:rPr>
          <w:rStyle w:val="ms-rtestyle-cea-code-variable"/>
          <w:rFonts w:eastAsiaTheme="minorEastAsia"/>
        </w:rPr>
        <w:lastRenderedPageBreak/>
        <w:t xml:space="preserve">Affiner votre tableau afin de déterminer le temps passé depuis la mort de l’individu fossilisé </w:t>
      </w:r>
      <w:r w:rsidR="00870CD5" w:rsidRPr="001452AB">
        <w:rPr>
          <w:rStyle w:val="ms-rtestyle-cea-code-variable"/>
          <w:rFonts w:eastAsiaTheme="minorEastAsia"/>
        </w:rPr>
        <w:t xml:space="preserve">à </w:t>
      </w:r>
      <w:r w:rsidR="004904B7" w:rsidRPr="001452AB">
        <w:rPr>
          <w:rStyle w:val="ms-rtestyle-cea-code-variable"/>
          <w:rFonts w:eastAsiaTheme="minorEastAsia"/>
        </w:rPr>
        <w:t>50</w:t>
      </w:r>
      <w:r w:rsidR="00870CD5" w:rsidRPr="001452AB">
        <w:rPr>
          <w:rStyle w:val="ms-rtestyle-cea-code-variable"/>
          <w:rFonts w:eastAsiaTheme="minorEastAsia"/>
        </w:rPr>
        <w:t xml:space="preserve"> années près puis </w:t>
      </w:r>
      <w:r w:rsidRPr="001452AB">
        <w:rPr>
          <w:rStyle w:val="ms-rtestyle-cea-code-variable"/>
          <w:rFonts w:eastAsiaTheme="minorEastAsia"/>
        </w:rPr>
        <w:t>à l’année près.</w:t>
      </w:r>
      <w:r w:rsidR="004904B7" w:rsidRPr="001452AB">
        <w:rPr>
          <w:rStyle w:val="ms-rtestyle-cea-code-variable"/>
          <w:rFonts w:eastAsiaTheme="minorEastAsia"/>
        </w:rPr>
        <w:t xml:space="preserve"> </w:t>
      </w:r>
      <w:r w:rsidR="004904B7" w:rsidRPr="001452AB">
        <w:rPr>
          <w:rStyle w:val="ms-rtestyle-cea-code-variable"/>
          <w:rFonts w:eastAsiaTheme="minorEastAsia"/>
          <w:color w:val="1F3864" w:themeColor="accent1" w:themeShade="80"/>
        </w:rPr>
        <w:t>P</w:t>
      </w:r>
      <w:r w:rsidR="004904B7" w:rsidRPr="001452AB">
        <w:rPr>
          <w:rStyle w:val="ms-rtestyle-cea-code-variable"/>
          <w:rFonts w:eastAsiaTheme="minorEastAsia"/>
          <w:i/>
          <w:iCs/>
          <w:color w:val="1F3864" w:themeColor="accent1" w:themeShade="80"/>
        </w:rPr>
        <w:t>our une meilleure approximation, afficher les valeurs de la colonne B en écriture scientifique avec 4 décimales</w:t>
      </w:r>
      <w:r w:rsidR="004904B7" w:rsidRPr="001452AB">
        <w:rPr>
          <w:rStyle w:val="ms-rtestyle-cea-code-variable"/>
          <w:rFonts w:eastAsiaTheme="minorEastAsia"/>
          <w:i/>
          <w:iCs/>
        </w:rPr>
        <w:t>.</w:t>
      </w:r>
    </w:p>
    <w:p w14:paraId="63CBF1BB" w14:textId="41FE3FEB" w:rsidR="00610344" w:rsidRDefault="004904B7" w:rsidP="00EC5279">
      <w:pPr>
        <w:ind w:left="360"/>
        <w:rPr>
          <w:rStyle w:val="ms-rtestyle-cea-code-variable"/>
          <w:b/>
          <w:bCs/>
          <w:sz w:val="24"/>
          <w:szCs w:val="24"/>
        </w:rPr>
      </w:pPr>
      <w:r w:rsidRPr="002A53D0">
        <w:rPr>
          <w:rStyle w:val="ms-rtestyle-cea-code-variabl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C3AF0A" wp14:editId="74E9242B">
                <wp:simplePos x="0" y="0"/>
                <wp:positionH relativeFrom="column">
                  <wp:posOffset>253365</wp:posOffset>
                </wp:positionH>
                <wp:positionV relativeFrom="paragraph">
                  <wp:posOffset>10795</wp:posOffset>
                </wp:positionV>
                <wp:extent cx="5373370" cy="1899920"/>
                <wp:effectExtent l="0" t="0" r="17780" b="2413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189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33924" w14:textId="676A0A9A" w:rsidR="00610344" w:rsidRPr="001452AB" w:rsidRDefault="00610344" w:rsidP="00610344">
                            <w:pPr>
                              <w:rPr>
                                <w:rStyle w:val="ms-rtestyle-cea-code-variable"/>
                                <w:rFonts w:eastAsiaTheme="minorEastAsia" w:cstheme="minorHAnsi"/>
                                <w:iCs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Style w:val="ms-rtestyle-cea-code-variable"/>
                                    <w:rFonts w:ascii="Cambria Math" w:eastAsiaTheme="minorEastAsia" w:hAnsi="Cambria Math" w:cstheme="minorHAnsi"/>
                                  </w:rPr>
                                  <m:t>Aide  pour modifier la colonne A :</m:t>
                                </m:r>
                              </m:oMath>
                            </m:oMathPara>
                          </w:p>
                          <w:p w14:paraId="1A3A4CC3" w14:textId="75A7FB5F" w:rsidR="00610344" w:rsidRPr="001452AB" w:rsidRDefault="00610344" w:rsidP="00610344">
                            <w:pPr>
                              <w:rPr>
                                <w:rStyle w:val="ms-rtestyle-cea-code-variable"/>
                                <w:rFonts w:eastAsiaTheme="minorEastAsia" w:cstheme="minorHAnsi"/>
                                <w:iCs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Style w:val="ms-rtestyle-cea-code-variable"/>
                                  <w:rFonts w:ascii="Cambria Math" w:eastAsiaTheme="minorEastAsia" w:hAnsi="Cambria Math" w:cstheme="minorHAnsi"/>
                                </w:rPr>
                                <m:t xml:space="preserve">Estimation  à 50 années près ⇒prendre un pas de 50 </m:t>
                              </m:r>
                            </m:oMath>
                            <w:proofErr w:type="gramStart"/>
                            <w:r w:rsidR="00645EB1" w:rsidRPr="001452AB">
                              <w:rPr>
                                <w:rStyle w:val="ms-rtestyle-cea-code-variable"/>
                                <w:rFonts w:eastAsiaTheme="minorEastAsia" w:cstheme="minorHAnsi"/>
                              </w:rPr>
                              <w:t>pour</w:t>
                            </w:r>
                            <w:proofErr w:type="gramEnd"/>
                            <w:r w:rsidR="00645EB1" w:rsidRPr="001452AB">
                              <w:rPr>
                                <w:rStyle w:val="ms-rtestyle-cea-code-variable"/>
                                <w:rFonts w:eastAsiaTheme="minorEastAsia" w:cstheme="minorHAns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 w:cstheme="minorHAnsi"/>
                                </w:rPr>
                                <m:t>28000≤t≤29000</m:t>
                              </m:r>
                            </m:oMath>
                          </w:p>
                          <w:p w14:paraId="167FFADE" w14:textId="4DD1170E" w:rsidR="00610344" w:rsidRPr="001452AB" w:rsidRDefault="00610344" w:rsidP="00610344">
                            <w:pPr>
                              <w:rPr>
                                <w:rStyle w:val="ms-rtestyle-cea-code-variable"/>
                                <w:rFonts w:eastAsiaTheme="minorEastAsia" w:cstheme="minorHAnsi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Style w:val="ms-rtestyle-cea-code-variable"/>
                                    <w:rFonts w:ascii="Cambria Math" w:eastAsiaTheme="minorEastAsia" w:hAnsi="Cambria Math" w:cstheme="minorHAnsi"/>
                                  </w:rPr>
                                  <m:t xml:space="preserve">Estimation à l’année près ⇒ prendre un pas de 1 pour </m:t>
                                </m:r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 w:cstheme="minorHAnsi"/>
                                  </w:rPr>
                                  <m:t>28950≤t≤29000</m:t>
                                </m:r>
                              </m:oMath>
                            </m:oMathPara>
                          </w:p>
                          <w:p w14:paraId="696E4994" w14:textId="55E25880" w:rsidR="004904B7" w:rsidRPr="001452AB" w:rsidRDefault="004904B7" w:rsidP="001452AB">
                            <w:pPr>
                              <w:spacing w:after="0"/>
                              <w:rPr>
                                <w:rStyle w:val="ms-rtestyle-cea-code-variable"/>
                                <w:rFonts w:eastAsiaTheme="minorEastAsia" w:cstheme="minorHAnsi"/>
                                <w:b/>
                                <w:bCs/>
                              </w:rPr>
                            </w:pPr>
                            <w:r w:rsidRPr="001452AB">
                              <w:rPr>
                                <w:rStyle w:val="ms-rtestyle-cea-code-variable"/>
                                <w:rFonts w:eastAsiaTheme="minorEastAsia" w:cstheme="minorHAnsi"/>
                                <w:b/>
                                <w:bCs/>
                              </w:rPr>
                              <w:t>Aide pour modifier le format de cellule de la colonne B :</w:t>
                            </w:r>
                          </w:p>
                          <w:p w14:paraId="6FB07102" w14:textId="3624B97B" w:rsidR="004904B7" w:rsidRPr="00610344" w:rsidRDefault="004904B7" w:rsidP="001452AB">
                            <w:pPr>
                              <w:spacing w:after="0"/>
                              <w:rPr>
                                <w:rFonts w:eastAsiaTheme="minorEastAsia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AF0A" id="_x0000_s1030" type="#_x0000_t202" style="position:absolute;left:0;text-align:left;margin-left:19.95pt;margin-top:.85pt;width:423.1pt;height:149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8ALQIAAFIEAAAOAAAAZHJzL2Uyb0RvYy54bWysVE2P0zAQvSPxHyzfadq0pW3UdLV0KUJa&#10;PqSFCzfHdhoL2xNst8nur2fstKVa4ILIwfJ4xs8z781kfdMbTY7SeQW2pJPRmBJpOQhl9yX9+mX3&#10;akmJD8wKpsHKkj5KT282L1+su7aQOTSghXQEQawvurakTQhtkWWeN9IwP4JWWnTW4AwLaLp9Jhzr&#10;EN3oLB+PX2cdONE64NJ7PL0bnHST8Ota8vCprr0MRJcUcwtpdWmt4ppt1qzYO9Y2ip/SYP+QhWHK&#10;4qMXqDsWGDk49RuUUdyBhzqMOJgM6lpxmWrAaibjZ9U8NKyVqRYkx7cXmvz/g+Ufj58dUaKk+YQS&#10;ywxq9A2VIkKSIPsgSR456lpfYOhDi8GhfwM9ap3q9e098O+eWNg2zO7lrXPQNZIJzHESb2ZXVwcc&#10;H0Gq7gMIfIsdAiSgvnYmEoiUEERHrR4v+mAehOPhfLqYThfo4uibLFerVZ4UzFhxvt46H95JMCRu&#10;SuqwARI8O977ENNhxTkkvuZBK7FTWifD7autduTIsFl26UsVPAvTlnQlXc3z+cDAXyHG6fsThFEB&#10;u14rU9LlJYgVkbe3VqSeDEzpYY8pa3siMnI3sBj6qk+6zc76VCAekVkHQ5PjUOKmAfdESYcNXlL/&#10;48CcpES/t6jOajKbxYlIxmy+QCqJu/ZU1x5mOUKVNFAybLchTVHkzcItqlirxG+Ue8jklDI2bqL9&#10;NGRxMq7tFPXrV7D5CQAA//8DAFBLAwQUAAYACAAAACEAfIzZRN0AAAAIAQAADwAAAGRycy9kb3du&#10;cmV2LnhtbEyPwU7DMBBE70j8g7VIXBB1SlGahDgVQgLBDQqCqxtvkwh7HWw3DX/PcoLjzoxm39Sb&#10;2VkxYYiDJwXLRQYCqfVmoE7B2+v9ZQEiJk1GW0+o4BsjbJrTk1pXxh/pBadt6gSXUKy0gj6lsZIy&#10;tj06HRd+RGJv74PTic/QSRP0kcudlVdZlkunB+IPvR7xrsf2c3twCorrx+kjPq2e39t8b8t0sZ4e&#10;voJS52fz7Q2IhHP6C8MvPqNDw0w7fyAThVWwKktOsr4GwXZR5EsQO9azrATZ1PL/gOYHAAD//wMA&#10;UEsBAi0AFAAGAAgAAAAhALaDOJL+AAAA4QEAABMAAAAAAAAAAAAAAAAAAAAAAFtDb250ZW50X1R5&#10;cGVzXS54bWxQSwECLQAUAAYACAAAACEAOP0h/9YAAACUAQAACwAAAAAAAAAAAAAAAAAvAQAAX3Jl&#10;bHMvLnJlbHNQSwECLQAUAAYACAAAACEAFV6fAC0CAABSBAAADgAAAAAAAAAAAAAAAAAuAgAAZHJz&#10;L2Uyb0RvYy54bWxQSwECLQAUAAYACAAAACEAfIzZRN0AAAAIAQAADwAAAAAAAAAAAAAAAACHBAAA&#10;ZHJzL2Rvd25yZXYueG1sUEsFBgAAAAAEAAQA8wAAAJEFAAAAAA==&#10;">
                <v:textbox>
                  <w:txbxContent>
                    <w:p w14:paraId="69033924" w14:textId="676A0A9A" w:rsidR="00610344" w:rsidRPr="001452AB" w:rsidRDefault="00610344" w:rsidP="00610344">
                      <w:pPr>
                        <w:rPr>
                          <w:rStyle w:val="ms-rtestyle-cea-code-variable"/>
                          <w:rFonts w:eastAsiaTheme="minorEastAsia" w:cstheme="minorHAnsi"/>
                          <w:iCs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Style w:val="ms-rtestyle-cea-code-variable"/>
                              <w:rFonts w:ascii="Cambria Math" w:eastAsiaTheme="minorEastAsia" w:hAnsi="Cambria Math" w:cstheme="minorHAnsi"/>
                            </w:rPr>
                            <m:t>Aide  pour modifier la colonne A :</m:t>
                          </m:r>
                        </m:oMath>
                      </m:oMathPara>
                    </w:p>
                    <w:p w14:paraId="1A3A4CC3" w14:textId="75A7FB5F" w:rsidR="00610344" w:rsidRPr="001452AB" w:rsidRDefault="00610344" w:rsidP="00610344">
                      <w:pPr>
                        <w:rPr>
                          <w:rStyle w:val="ms-rtestyle-cea-code-variable"/>
                          <w:rFonts w:eastAsiaTheme="minorEastAsia" w:cstheme="minorHAnsi"/>
                          <w:iCs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Style w:val="ms-rtestyle-cea-code-variable"/>
                            <w:rFonts w:ascii="Cambria Math" w:eastAsiaTheme="minorEastAsia" w:hAnsi="Cambria Math" w:cstheme="minorHAnsi"/>
                          </w:rPr>
                          <m:t xml:space="preserve">Estimation  à 50 années près ⇒prendre un pas de 50 </m:t>
                        </m:r>
                      </m:oMath>
                      <w:proofErr w:type="gramStart"/>
                      <w:r w:rsidR="00645EB1" w:rsidRPr="001452AB">
                        <w:rPr>
                          <w:rStyle w:val="ms-rtestyle-cea-code-variable"/>
                          <w:rFonts w:eastAsiaTheme="minorEastAsia" w:cstheme="minorHAnsi"/>
                        </w:rPr>
                        <w:t>pour</w:t>
                      </w:r>
                      <w:proofErr w:type="gramEnd"/>
                      <w:r w:rsidR="00645EB1" w:rsidRPr="001452AB">
                        <w:rPr>
                          <w:rStyle w:val="ms-rtestyle-cea-code-variable"/>
                          <w:rFonts w:eastAsiaTheme="minorEastAsia" w:cstheme="minorHAnsi"/>
                        </w:rPr>
                        <w:t xml:space="preserve"> </w:t>
                      </w: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 w:cstheme="minorHAnsi"/>
                          </w:rPr>
                          <m:t>28000≤t≤29000</m:t>
                        </m:r>
                      </m:oMath>
                    </w:p>
                    <w:p w14:paraId="167FFADE" w14:textId="4DD1170E" w:rsidR="00610344" w:rsidRPr="001452AB" w:rsidRDefault="00610344" w:rsidP="00610344">
                      <w:pPr>
                        <w:rPr>
                          <w:rStyle w:val="ms-rtestyle-cea-code-variable"/>
                          <w:rFonts w:eastAsiaTheme="minorEastAsia" w:cstheme="minorHAnsi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Style w:val="ms-rtestyle-cea-code-variable"/>
                              <w:rFonts w:ascii="Cambria Math" w:eastAsiaTheme="minorEastAsia" w:hAnsi="Cambria Math" w:cstheme="minorHAnsi"/>
                            </w:rPr>
                            <m:t xml:space="preserve">Estimation à l’année près ⇒ prendre un pas de 1 pour </m:t>
                          </m:r>
                          <m:r>
                            <w:rPr>
                              <w:rStyle w:val="ms-rtestyle-cea-code-variable"/>
                              <w:rFonts w:ascii="Cambria Math" w:eastAsiaTheme="minorEastAsia" w:hAnsi="Cambria Math" w:cstheme="minorHAnsi"/>
                            </w:rPr>
                            <m:t>28950≤t≤29000</m:t>
                          </m:r>
                        </m:oMath>
                      </m:oMathPara>
                    </w:p>
                    <w:p w14:paraId="696E4994" w14:textId="55E25880" w:rsidR="004904B7" w:rsidRPr="001452AB" w:rsidRDefault="004904B7" w:rsidP="001452AB">
                      <w:pPr>
                        <w:spacing w:after="0"/>
                        <w:rPr>
                          <w:rStyle w:val="ms-rtestyle-cea-code-variable"/>
                          <w:rFonts w:eastAsiaTheme="minorEastAsia" w:cstheme="minorHAnsi"/>
                          <w:b/>
                          <w:bCs/>
                        </w:rPr>
                      </w:pPr>
                      <w:r w:rsidRPr="001452AB">
                        <w:rPr>
                          <w:rStyle w:val="ms-rtestyle-cea-code-variable"/>
                          <w:rFonts w:eastAsiaTheme="minorEastAsia" w:cstheme="minorHAnsi"/>
                          <w:b/>
                          <w:bCs/>
                        </w:rPr>
                        <w:t>Aide pour modifier le format de cellule de la colonne B :</w:t>
                      </w:r>
                    </w:p>
                    <w:p w14:paraId="6FB07102" w14:textId="3624B97B" w:rsidR="004904B7" w:rsidRPr="00610344" w:rsidRDefault="004904B7" w:rsidP="001452AB">
                      <w:pPr>
                        <w:spacing w:after="0"/>
                        <w:rPr>
                          <w:rFonts w:eastAsiaTheme="minorEastAsia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EDCF3" w14:textId="1CA05682" w:rsidR="00610344" w:rsidRDefault="00610344" w:rsidP="00EC5279">
      <w:pPr>
        <w:ind w:left="360"/>
        <w:rPr>
          <w:rStyle w:val="ms-rtestyle-cea-code-variable"/>
          <w:b/>
          <w:bCs/>
          <w:sz w:val="24"/>
          <w:szCs w:val="24"/>
        </w:rPr>
      </w:pPr>
    </w:p>
    <w:p w14:paraId="3743FA91" w14:textId="33668166" w:rsidR="00610344" w:rsidRDefault="001452AB" w:rsidP="00EC5279">
      <w:pPr>
        <w:ind w:left="360"/>
        <w:rPr>
          <w:rStyle w:val="ms-rtestyle-cea-code-variable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F432E64" wp14:editId="72E51869">
            <wp:simplePos x="0" y="0"/>
            <wp:positionH relativeFrom="column">
              <wp:posOffset>5805401</wp:posOffset>
            </wp:positionH>
            <wp:positionV relativeFrom="paragraph">
              <wp:posOffset>76045</wp:posOffset>
            </wp:positionV>
            <wp:extent cx="721748" cy="392073"/>
            <wp:effectExtent l="76200" t="76200" r="135890" b="14160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04" cy="3949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5584" behindDoc="0" locked="0" layoutInCell="1" allowOverlap="1" wp14:anchorId="3CD27ACE" wp14:editId="5D781471">
            <wp:simplePos x="0" y="0"/>
            <wp:positionH relativeFrom="column">
              <wp:posOffset>3833495</wp:posOffset>
            </wp:positionH>
            <wp:positionV relativeFrom="paragraph">
              <wp:posOffset>266700</wp:posOffset>
            </wp:positionV>
            <wp:extent cx="1723390" cy="1003300"/>
            <wp:effectExtent l="0" t="0" r="0" b="635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18"/>
                    <a:stretch/>
                  </pic:blipFill>
                  <pic:spPr bwMode="auto">
                    <a:xfrm>
                      <a:off x="0" y="0"/>
                      <a:ext cx="1723390" cy="100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4AB5F" w14:textId="58403979" w:rsidR="004904B7" w:rsidRDefault="004904B7" w:rsidP="00EC5279">
      <w:pPr>
        <w:ind w:left="360"/>
        <w:rPr>
          <w:rStyle w:val="ms-rtestyle-cea-code-variable"/>
          <w:b/>
          <w:bCs/>
          <w:sz w:val="24"/>
          <w:szCs w:val="24"/>
        </w:rPr>
      </w:pPr>
    </w:p>
    <w:p w14:paraId="373A619F" w14:textId="11D0E40D" w:rsidR="004904B7" w:rsidRDefault="004904B7" w:rsidP="00EC5279">
      <w:pPr>
        <w:ind w:left="360"/>
        <w:rPr>
          <w:rStyle w:val="ms-rtestyle-cea-code-variable"/>
          <w:b/>
          <w:bCs/>
          <w:sz w:val="24"/>
          <w:szCs w:val="24"/>
        </w:rPr>
      </w:pPr>
    </w:p>
    <w:p w14:paraId="3A9E5566" w14:textId="19446E78" w:rsidR="004904B7" w:rsidRDefault="004904B7" w:rsidP="00EC5279">
      <w:pPr>
        <w:ind w:left="360"/>
        <w:rPr>
          <w:rStyle w:val="ms-rtestyle-cea-code-variable"/>
          <w:b/>
          <w:bCs/>
          <w:sz w:val="24"/>
          <w:szCs w:val="24"/>
        </w:rPr>
      </w:pPr>
    </w:p>
    <w:p w14:paraId="779C38D3" w14:textId="10D64EFC" w:rsidR="004904B7" w:rsidRDefault="004904B7" w:rsidP="00EC5279">
      <w:pPr>
        <w:ind w:left="360"/>
        <w:rPr>
          <w:rStyle w:val="ms-rtestyle-cea-code-variable"/>
          <w:b/>
          <w:bCs/>
          <w:sz w:val="24"/>
          <w:szCs w:val="24"/>
        </w:rPr>
      </w:pPr>
    </w:p>
    <w:p w14:paraId="678036CA" w14:textId="70B9D5D0" w:rsidR="00EC5279" w:rsidRDefault="001430BC" w:rsidP="001452AB">
      <w:pPr>
        <w:tabs>
          <w:tab w:val="left" w:pos="0"/>
        </w:tabs>
        <w:jc w:val="both"/>
        <w:rPr>
          <w:rStyle w:val="ms-rtestyle-cea-code-variable"/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0AE31D32" wp14:editId="5823D884">
            <wp:simplePos x="0" y="0"/>
            <wp:positionH relativeFrom="column">
              <wp:posOffset>2889819</wp:posOffset>
            </wp:positionH>
            <wp:positionV relativeFrom="paragraph">
              <wp:posOffset>250849</wp:posOffset>
            </wp:positionV>
            <wp:extent cx="278765" cy="267970"/>
            <wp:effectExtent l="0" t="0" r="6985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279"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Partie </w:t>
      </w:r>
      <w:r w:rsidR="00EC5279">
        <w:rPr>
          <w:rStyle w:val="ms-rtestyle-cea-code-variable"/>
          <w:b/>
          <w:bCs/>
          <w:sz w:val="24"/>
          <w:szCs w:val="24"/>
          <w:highlight w:val="yellow"/>
        </w:rPr>
        <w:t>C</w:t>
      </w:r>
      <w:r w:rsidR="00EC5279"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 : </w:t>
      </w:r>
      <w:r w:rsidR="00646BA0">
        <w:rPr>
          <w:rStyle w:val="ms-rtestyle-cea-code-variable"/>
          <w:b/>
          <w:bCs/>
          <w:sz w:val="24"/>
          <w:szCs w:val="24"/>
          <w:highlight w:val="yellow"/>
        </w:rPr>
        <w:t>Recherche</w:t>
      </w:r>
      <w:r w:rsidR="00EC5279"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 </w:t>
      </w:r>
      <w:r w:rsidR="00646BA0">
        <w:rPr>
          <w:rStyle w:val="ms-rtestyle-cea-code-variable"/>
          <w:b/>
          <w:bCs/>
          <w:sz w:val="24"/>
          <w:szCs w:val="24"/>
          <w:highlight w:val="yellow"/>
        </w:rPr>
        <w:t>d’</w:t>
      </w:r>
      <w:r w:rsidR="00EC5279">
        <w:rPr>
          <w:rStyle w:val="ms-rtestyle-cea-code-variable"/>
          <w:b/>
          <w:bCs/>
          <w:sz w:val="24"/>
          <w:szCs w:val="24"/>
          <w:highlight w:val="yellow"/>
        </w:rPr>
        <w:t>un</w:t>
      </w:r>
      <w:r w:rsidR="00EC5279"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 </w:t>
      </w:r>
      <w:r w:rsidR="00EC5279" w:rsidRPr="00646BA0">
        <w:rPr>
          <w:rStyle w:val="ms-rtestyle-cea-code-variable"/>
          <w:b/>
          <w:bCs/>
          <w:sz w:val="24"/>
          <w:szCs w:val="24"/>
          <w:highlight w:val="yellow"/>
        </w:rPr>
        <w:t>seuil</w:t>
      </w:r>
      <w:r w:rsidR="00646BA0" w:rsidRPr="00646BA0">
        <w:rPr>
          <w:rStyle w:val="ms-rtestyle-cea-code-variable"/>
          <w:b/>
          <w:bCs/>
          <w:sz w:val="24"/>
          <w:szCs w:val="24"/>
          <w:highlight w:val="yellow"/>
        </w:rPr>
        <w:t xml:space="preserve"> avec Python</w:t>
      </w:r>
      <w:r>
        <w:rPr>
          <w:rStyle w:val="ms-rtestyle-cea-code-variable"/>
          <w:b/>
          <w:bCs/>
          <w:sz w:val="24"/>
          <w:szCs w:val="24"/>
        </w:rPr>
        <w:t xml:space="preserve">  </w:t>
      </w:r>
    </w:p>
    <w:p w14:paraId="48DF34A5" w14:textId="0DCA3601" w:rsidR="00EC5279" w:rsidRPr="001452AB" w:rsidRDefault="00EC5279" w:rsidP="00EC5279">
      <w:pPr>
        <w:rPr>
          <w:rStyle w:val="ms-rtestyle-cea-code-variable"/>
        </w:rPr>
      </w:pPr>
      <w:r w:rsidRPr="001452AB">
        <w:rPr>
          <w:rStyle w:val="ms-rtestyle-cea-code-variable"/>
        </w:rPr>
        <w:t>On souhaite rechercher un seuil en utilisant une autre méthode : la programmation.</w:t>
      </w:r>
    </w:p>
    <w:p w14:paraId="0A3D6ABD" w14:textId="535568C3" w:rsidR="00053564" w:rsidRPr="001452AB" w:rsidRDefault="00EC5279" w:rsidP="00D344D0">
      <w:pPr>
        <w:pStyle w:val="Paragraphedeliste"/>
        <w:numPr>
          <w:ilvl w:val="0"/>
          <w:numId w:val="4"/>
        </w:numPr>
        <w:ind w:left="426"/>
        <w:rPr>
          <w:rStyle w:val="ms-rtestyle-cea-code-variable"/>
        </w:rPr>
      </w:pPr>
      <w:r w:rsidRPr="001452AB">
        <w:rPr>
          <w:rStyle w:val="ms-rtestyle-cea-code-variable"/>
        </w:rPr>
        <w:t xml:space="preserve">Ecrire en langage Python une fonction </w:t>
      </w:r>
      <w:r w:rsidRPr="001452AB">
        <w:rPr>
          <w:rStyle w:val="ms-rtestyle-cea-code-variable"/>
          <w:b/>
          <w:bCs/>
          <w:i/>
          <w:iCs/>
        </w:rPr>
        <w:t>datation (C),</w:t>
      </w:r>
      <w:r w:rsidRPr="001452AB">
        <w:rPr>
          <w:rStyle w:val="ms-rtestyle-cea-code-variable"/>
        </w:rPr>
        <w:t xml:space="preserve"> où </w:t>
      </w:r>
      <m:oMath>
        <m:r>
          <w:rPr>
            <w:rStyle w:val="ms-rtestyle-cea-code-variable"/>
            <w:rFonts w:ascii="Cambria Math" w:hAnsi="Cambria Math"/>
          </w:rPr>
          <m:t>C</m:t>
        </m:r>
      </m:oMath>
      <w:r w:rsidR="00646BA0" w:rsidRPr="001452AB">
        <w:rPr>
          <w:rStyle w:val="ms-rtestyle-cea-code-variable"/>
        </w:rPr>
        <w:t xml:space="preserve"> désigne une concentration</w:t>
      </w:r>
    </w:p>
    <w:p w14:paraId="7A30DD6F" w14:textId="5EA6FD16" w:rsidR="000F0D6B" w:rsidRPr="007029C8" w:rsidRDefault="00190560" w:rsidP="007029C8">
      <w:pPr>
        <w:pStyle w:val="Paragraphedeliste"/>
        <w:ind w:left="426"/>
        <w:rPr>
          <w:rStyle w:val="ms-rtestyle-cea-code-variable"/>
          <w:rFonts w:eastAsiaTheme="minorEastAsia"/>
        </w:rPr>
      </w:pPr>
      <m:oMath>
        <m:r>
          <w:rPr>
            <w:rStyle w:val="ms-rtestyle-cea-code-variable"/>
            <w:rFonts w:ascii="Cambria Math" w:hAnsi="Cambria Math"/>
          </w:rPr>
          <m:t>C&lt;</m:t>
        </m:r>
        <m:sSup>
          <m:sSupPr>
            <m:ctrlPr>
              <w:rPr>
                <w:rStyle w:val="ms-rtestyle-cea-code-variable"/>
                <w:rFonts w:ascii="Cambria Math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hAnsi="Cambria Math"/>
              </w:rPr>
              <m:t>-12</m:t>
            </m:r>
          </m:sup>
        </m:sSup>
      </m:oMath>
      <w:r w:rsidR="000F0D6B" w:rsidRPr="007029C8">
        <w:rPr>
          <w:rStyle w:val="ms-rtestyle-cea-code-variable"/>
          <w:rFonts w:eastAsiaTheme="minorEastAsia"/>
        </w:rPr>
        <w:t>,</w:t>
      </w:r>
      <w:r w:rsidR="000F0D6B">
        <w:rPr>
          <w:rStyle w:val="ms-rtestyle-cea-code-variable"/>
          <w:rFonts w:eastAsiaTheme="minorEastAsia"/>
        </w:rPr>
        <w:t xml:space="preserve"> </w:t>
      </w:r>
      <w:r w:rsidR="00646BA0" w:rsidRPr="001452AB">
        <w:rPr>
          <w:rStyle w:val="ms-rtestyle-cea-code-variable"/>
          <w:rFonts w:eastAsiaTheme="minorEastAsia"/>
        </w:rPr>
        <w:t xml:space="preserve">renvoyant </w:t>
      </w:r>
      <w:r w:rsidR="007029C8">
        <w:rPr>
          <w:rStyle w:val="ms-rtestyle-cea-code-variable"/>
          <w:rFonts w:eastAsiaTheme="minorEastAsia"/>
        </w:rPr>
        <w:t>la plus petite valeur</w:t>
      </w:r>
      <w:r w:rsidR="00646BA0" w:rsidRPr="009837C7">
        <w:rPr>
          <w:rStyle w:val="ms-rtestyle-cea-code-variable"/>
          <w:rFonts w:eastAsiaTheme="minorEastAsia"/>
        </w:rPr>
        <w:t xml:space="preserve">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</w:rPr>
              <m:t>0</m:t>
            </m:r>
          </m:sub>
        </m:sSub>
      </m:oMath>
      <w:r w:rsidR="00646BA0" w:rsidRPr="009837C7">
        <w:rPr>
          <w:rStyle w:val="ms-rtestyle-cea-code-variable"/>
          <w:rFonts w:eastAsiaTheme="minorEastAsia"/>
        </w:rPr>
        <w:t xml:space="preserve"> (</w:t>
      </w:r>
      <w:r w:rsidR="007116EE">
        <w:rPr>
          <w:rStyle w:val="ms-rtestyle-cea-code-variable"/>
          <w:rFonts w:eastAsiaTheme="minorEastAsia"/>
        </w:rPr>
        <w:t>à l’unité</w:t>
      </w:r>
      <w:r w:rsidR="00646BA0" w:rsidRPr="009837C7">
        <w:rPr>
          <w:rStyle w:val="ms-rtestyle-cea-code-variable"/>
          <w:rFonts w:eastAsiaTheme="minorEastAsia"/>
        </w:rPr>
        <w:t xml:space="preserve"> près) à partir duquel </w:t>
      </w:r>
      <m:oMath>
        <m:r>
          <w:rPr>
            <w:rStyle w:val="ms-rtestyle-cea-code-variable"/>
            <w:rFonts w:ascii="Cambria Math" w:eastAsiaTheme="minorEastAsia" w:hAnsi="Cambria Math"/>
          </w:rPr>
          <m:t>C(</m:t>
        </m:r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</w:rPr>
          <m:t>)≤C</m:t>
        </m:r>
      </m:oMath>
      <w:r w:rsidR="00646BA0" w:rsidRPr="009837C7">
        <w:rPr>
          <w:rStyle w:val="ms-rtestyle-cea-code-variable"/>
          <w:rFonts w:eastAsiaTheme="minorEastAsia"/>
        </w:rPr>
        <w:t>.</w:t>
      </w:r>
      <w:r w:rsidR="009F0939" w:rsidRPr="009837C7">
        <w:rPr>
          <w:rStyle w:val="ms-rtestyle-cea-code-variable"/>
          <w:rFonts w:eastAsiaTheme="minorEastAsia"/>
        </w:rPr>
        <w:t xml:space="preserve"> </w:t>
      </w:r>
    </w:p>
    <w:p w14:paraId="0366C6B1" w14:textId="0EA0F4FB" w:rsidR="00F04256" w:rsidRPr="001452AB" w:rsidRDefault="00F04256" w:rsidP="00D344D0">
      <w:pPr>
        <w:pStyle w:val="Paragraphedeliste"/>
        <w:ind w:left="426"/>
        <w:rPr>
          <w:rStyle w:val="ms-rtestyle-cea-code-variable"/>
        </w:rPr>
      </w:pPr>
      <w:r w:rsidRPr="001452AB">
        <w:rPr>
          <w:rStyle w:val="Titre1Car"/>
          <w:rFonts w:eastAsia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F49FC7" wp14:editId="4E66C8FF">
                <wp:simplePos x="0" y="0"/>
                <wp:positionH relativeFrom="column">
                  <wp:posOffset>300990</wp:posOffset>
                </wp:positionH>
                <wp:positionV relativeFrom="paragraph">
                  <wp:posOffset>165100</wp:posOffset>
                </wp:positionV>
                <wp:extent cx="5325745" cy="1276350"/>
                <wp:effectExtent l="0" t="0" r="27305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9F678" w14:textId="50150C97" w:rsidR="00646BA0" w:rsidRDefault="00646BA0" w:rsidP="00646BA0">
                            <w:pPr>
                              <w:pStyle w:val="Paragraphedeliste"/>
                              <w:ind w:left="0"/>
                              <w:rPr>
                                <w:rStyle w:val="ms-rtestyle-cea-code-variable"/>
                                <w:rFonts w:eastAsiaTheme="minorEastAsia"/>
                              </w:rPr>
                            </w:pPr>
                            <w:r>
                              <w:rPr>
                                <w:rStyle w:val="ms-rtestyle-cea-code-variable"/>
                                <w:rFonts w:eastAsiaTheme="minorEastAsia"/>
                              </w:rPr>
                              <w:t xml:space="preserve">_ Importer la bibliothèque maths : </w:t>
                            </w:r>
                            <w:proofErr w:type="spellStart"/>
                            <w:r w:rsidRPr="00646BA0">
                              <w:rPr>
                                <w:rStyle w:val="ms-rtestyle-cea-code-variable"/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>from</w:t>
                            </w:r>
                            <w:proofErr w:type="spellEnd"/>
                            <w:r w:rsidRPr="00646BA0">
                              <w:rPr>
                                <w:rStyle w:val="ms-rtestyle-cea-code-variable"/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 xml:space="preserve"> maths import *</w:t>
                            </w:r>
                            <w:r>
                              <w:rPr>
                                <w:rStyle w:val="ms-rtestyle-cea-code-variable"/>
                                <w:rFonts w:eastAsiaTheme="minorEastAsia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46BA0">
                              <w:rPr>
                                <w:rStyle w:val="ms-rtestyle-cea-code-variable"/>
                                <w:rFonts w:eastAsiaTheme="minorEastAsia"/>
                              </w:rPr>
                              <w:t>en début de programme.</w:t>
                            </w:r>
                          </w:p>
                          <w:p w14:paraId="5290D917" w14:textId="6F2A1D97" w:rsidR="00190560" w:rsidRDefault="00190560" w:rsidP="00646BA0">
                            <w:pPr>
                              <w:pStyle w:val="Paragraphedeliste"/>
                              <w:ind w:left="0"/>
                              <w:rPr>
                                <w:rStyle w:val="ms-rtestyle-cea-code-variable"/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ms-rtestyle-cea-code-variable"/>
                                <w:rFonts w:eastAsiaTheme="minorEastAsia"/>
                              </w:rPr>
                              <w:t xml:space="preserve">_ Etat initial :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Style w:val="ms-rtestyle-cea-code-variable"/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C(t)</m:t>
                              </m:r>
                              <m:r>
                                <w:rPr>
                                  <w:rStyle w:val="ms-rtestyle-cea-code-variable"/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Style w:val="ms-rtestyle-cea-code-variable"/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Style w:val="ms-rtestyle-cea-code-variable"/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Style w:val="ms-rtestyle-cea-code-variable"/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-12</m:t>
                                  </m:r>
                                </m:sup>
                              </m:sSup>
                            </m:oMath>
                          </w:p>
                          <w:p w14:paraId="3DBE2590" w14:textId="73D26C55" w:rsidR="00BF02C5" w:rsidRPr="00646BA0" w:rsidRDefault="00BF02C5" w:rsidP="00646BA0">
                            <w:pPr>
                              <w:pStyle w:val="Paragraphedeliste"/>
                              <w:ind w:left="0"/>
                              <w:rPr>
                                <w:rStyle w:val="ms-rtestyle-cea-code-variable"/>
                                <w:rFonts w:eastAsiaTheme="minorEastAsia"/>
                              </w:rPr>
                            </w:pPr>
                            <w:r>
                              <w:rPr>
                                <w:rStyle w:val="ms-rtestyle-cea-code-variable"/>
                                <w:rFonts w:eastAsiaTheme="minorEastAsia"/>
                                <w:sz w:val="24"/>
                                <w:szCs w:val="24"/>
                              </w:rPr>
                              <w:t>_ Utiliser une boucle « tant que C(t) &gt; C »</w:t>
                            </w:r>
                          </w:p>
                          <w:p w14:paraId="0E83E4D4" w14:textId="6C9B2ACB" w:rsidR="00190560" w:rsidRPr="002A53D0" w:rsidRDefault="00646BA0" w:rsidP="00190560">
                            <w:pPr>
                              <w:pStyle w:val="Paragraphedeliste"/>
                              <w:ind w:left="0"/>
                            </w:pPr>
                            <w:r>
                              <w:t xml:space="preserve">_ </w:t>
                            </w:r>
                            <w:r w:rsidR="00190560">
                              <w:t>C</w:t>
                            </w:r>
                            <w:r w:rsidR="00190560">
                              <w:rPr>
                                <w:rFonts w:eastAsiaTheme="minorEastAsia"/>
                              </w:rPr>
                              <w:t xml:space="preserve">alculer </w:t>
                            </w:r>
                            <w:r w:rsidR="000F3FD9">
                              <w:rPr>
                                <w:rFonts w:eastAsiaTheme="minorEastAsia"/>
                              </w:rPr>
                              <w:t xml:space="preserve">la concentration à l’aide la fonction </w:t>
                            </w:r>
                            <m:oMath>
                              <m:r>
                                <w:rPr>
                                  <w:rStyle w:val="ms-rtestyle-cea-code-variable"/>
                                  <w:rFonts w:ascii="Cambria Math" w:hAnsi="Cambria Math"/>
                                </w:rPr>
                                <m:t>C</m:t>
                              </m:r>
                              <m:d>
                                <m:dPr>
                                  <m:ctrlPr>
                                    <w:rPr>
                                      <w:rStyle w:val="ms-rtestyle-cea-code-variable"/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Style w:val="ms-rtestyle-cea-code-variable"/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Style w:val="ms-rtestyle-cea-code-variable"/>
                                  <w:rFonts w:ascii="Cambria Math" w:hAnsi="Cambria Math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</w:rPr>
                                    <m:t>-12</m:t>
                                  </m:r>
                                </m:sup>
                              </m:sSup>
                              <m:r>
                                <w:rPr>
                                  <w:rStyle w:val="ms-rtestyle-cea-code-variable"/>
                                  <w:rFonts w:ascii="Cambria Math" w:hAnsi="Cambria Math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Style w:val="ms-rtestyle-cea-code-variable"/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Style w:val="ms-rtestyle-cea-code-variable"/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Style w:val="ms-rtestyle-cea-code-variable"/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Style w:val="ms-rtestyle-cea-code-variable"/>
                                      <w:rFonts w:ascii="Cambria Math" w:eastAsiaTheme="minorEastAsia" w:hAnsi="Cambria Math"/>
                                    </w:rPr>
                                    <m:t>1,21×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Style w:val="ms-rtestyle-cea-code-variable"/>
                                          <w:rFonts w:ascii="Cambria Math" w:eastAsiaTheme="minorEastAsia" w:hAnsi="Cambria Math"/>
                                        </w:rPr>
                                        <m:t xml:space="preserve">-4  </m:t>
                                      </m:r>
                                    </m:sup>
                                  </m:sSup>
                                  <m:r>
                                    <w:rPr>
                                      <w:rStyle w:val="ms-rtestyle-cea-code-variable"/>
                                      <w:rFonts w:ascii="Cambria Math" w:hAnsi="Cambria Math"/>
                                    </w:rPr>
                                    <m:t>t</m:t>
                                  </m:r>
                                </m:sup>
                              </m:sSup>
                              <m:r>
                                <w:rPr>
                                  <w:rStyle w:val="ms-rtestyle-cea-code-variable"/>
                                  <w:rFonts w:ascii="Cambria Math" w:hAnsi="Cambria Math"/>
                                </w:rPr>
                                <m:t xml:space="preserve"> </m:t>
                              </m:r>
                            </m:oMath>
                            <w:r w:rsidR="000F3FD9">
                              <w:rPr>
                                <w:rFonts w:eastAsiaTheme="minorEastAsia"/>
                              </w:rPr>
                              <w:t xml:space="preserve">en faisant varier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oMath>
                            <w:r w:rsidR="000F3FD9">
                              <w:rPr>
                                <w:rFonts w:eastAsiaTheme="minorEastAsia"/>
                              </w:rPr>
                              <w:t xml:space="preserve"> avec un pas de 1.</w:t>
                            </w:r>
                          </w:p>
                          <w:p w14:paraId="37AFBAD5" w14:textId="18A9E687" w:rsidR="00646BA0" w:rsidRDefault="00190560" w:rsidP="00646BA0">
                            <w:pPr>
                              <w:pStyle w:val="Paragraphedeliste"/>
                              <w:ind w:left="0"/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_ </w:t>
                            </w:r>
                            <w:r w:rsidR="00646BA0">
                              <w:t xml:space="preserve">Utiliser ensuite la commande </w:t>
                            </w:r>
                            <w:proofErr w:type="spellStart"/>
                            <w:r w:rsidR="00646BA0" w:rsidRPr="00646BA0">
                              <w:rPr>
                                <w:b/>
                                <w:bCs/>
                                <w:i/>
                                <w:iCs/>
                              </w:rPr>
                              <w:t>exp</w:t>
                            </w:r>
                            <w:proofErr w:type="spellEnd"/>
                            <w:r w:rsidR="00646BA0" w:rsidRPr="00646BA0">
                              <w:rPr>
                                <w:b/>
                                <w:bCs/>
                                <w:i/>
                                <w:iCs/>
                              </w:rPr>
                              <w:t>(x)</w:t>
                            </w:r>
                            <w:r w:rsidR="00646BA0">
                              <w:t xml:space="preserve"> pour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="00646BA0">
                              <w:rPr>
                                <w:rFonts w:eastAsiaTheme="minorEastAsia"/>
                              </w:rPr>
                              <w:t>.</w:t>
                            </w:r>
                          </w:p>
                          <w:p w14:paraId="0C333775" w14:textId="681C09C2" w:rsidR="00190560" w:rsidRPr="002A53D0" w:rsidRDefault="00190560" w:rsidP="00646BA0">
                            <w:pPr>
                              <w:pStyle w:val="Paragraphedeliste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9FC7" id="_x0000_s1031" type="#_x0000_t202" style="position:absolute;left:0;text-align:left;margin-left:23.7pt;margin-top:13pt;width:419.35pt;height:10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BULQIAAFIEAAAOAAAAZHJzL2Uyb0RvYy54bWysVE2P0zAQvSPxHyzfadpss92Nmq6WLkVI&#10;y4e0cOHm2E5j4XiM7TYpv56x05ZqgQsiB8vjGT/PvDeT5d3QabKXziswFZ1NppRIw0Eos63ol8+b&#10;VzeU+MCMYBqMrOhBenq3evli2dtS5tCCFtIRBDG+7G1F2xBsmWWet7JjfgJWGnQ24DoW0HTbTDjW&#10;I3qns3w6vc56cMI64NJ7PH0YnXSV8JtG8vCxabwMRFcUcwtpdWmt45qtlqzcOmZbxY9psH/IomPK&#10;4KNnqAcWGNk59RtUp7gDD02YcOgyaBrFZaoBq5lNn1Xz1DIrUy1Ijrdnmvz/g+Uf9p8cUQK1m1Ni&#10;WIcafUWliJAkyCFIkkeOeutLDH2yGByG1zBgfKrX20fg3zwxsG6Z2cp756BvJROY4yzezC6ujjg+&#10;gtT9exD4FtsFSEBD47pIIFJCEB21Opz1wTwIx8PiKi8W84ISjr5Zvri+KpKCGStP163z4a2EjsRN&#10;RR02QIJn+0cfYjqsPIXE1zxoJTZK62S4bb3WjuwZNssmfamCZ2HakL6it0VejAz8FWKavj9BdCpg&#10;12vVVfTmHMTKyNsbI1JPBqb0uMeUtTkSGbkbWQxDPSTdipM+NYgDMutgbHIcSty04H5Q0mODV9R/&#10;3zEnKdHvDKpzO5vP40QkY14scjTcpae+9DDDEaqigZJxuw5piiJvBu5RxUYlfqPcYybHlLFxE+3H&#10;IYuTcWmnqF+/gtVPAAAA//8DAFBLAwQUAAYACAAAACEAI50AVN8AAAAJAQAADwAAAGRycy9kb3du&#10;cmV2LnhtbEyPQU+EMBCF7yb+h2ZMvBi3LBJApGyMiUZvuhq9duksEOkU2y6L/97xpMd57+XN9+rN&#10;Ykcxow+DIwXrVQICqXVmoE7B2+v9ZQkiRE1Gj45QwTcG2DSnJ7WujDvSC87b2AkuoVBpBX2MUyVl&#10;aHu0OqzchMTe3nmrI5++k8brI5fbUaZJkkurB+IPvZ7wrsf2c3uwCsrscf4IT1fP722+H6/jRTE/&#10;fHmlzs+W2xsQEZf4F4ZffEaHhpl27kAmiFFBVmScVJDmPIn9sszXIHYspEUCsqnl/wXNDwAAAP//&#10;AwBQSwECLQAUAAYACAAAACEAtoM4kv4AAADhAQAAEwAAAAAAAAAAAAAAAAAAAAAAW0NvbnRlbnRf&#10;VHlwZXNdLnhtbFBLAQItABQABgAIAAAAIQA4/SH/1gAAAJQBAAALAAAAAAAAAAAAAAAAAC8BAABf&#10;cmVscy8ucmVsc1BLAQItABQABgAIAAAAIQCcPRBULQIAAFIEAAAOAAAAAAAAAAAAAAAAAC4CAABk&#10;cnMvZTJvRG9jLnhtbFBLAQItABQABgAIAAAAIQAjnQBU3wAAAAkBAAAPAAAAAAAAAAAAAAAAAIcE&#10;AABkcnMvZG93bnJldi54bWxQSwUGAAAAAAQABADzAAAAkwUAAAAA&#10;">
                <v:textbox>
                  <w:txbxContent>
                    <w:p w14:paraId="5409F678" w14:textId="50150C97" w:rsidR="00646BA0" w:rsidRDefault="00646BA0" w:rsidP="00646BA0">
                      <w:pPr>
                        <w:pStyle w:val="Paragraphedeliste"/>
                        <w:ind w:left="0"/>
                        <w:rPr>
                          <w:rStyle w:val="ms-rtestyle-cea-code-variable"/>
                          <w:rFonts w:eastAsiaTheme="minorEastAsia"/>
                        </w:rPr>
                      </w:pPr>
                      <w:r>
                        <w:rPr>
                          <w:rStyle w:val="ms-rtestyle-cea-code-variable"/>
                          <w:rFonts w:eastAsiaTheme="minorEastAsia"/>
                        </w:rPr>
                        <w:t xml:space="preserve">_ Importer la bibliothèque maths : </w:t>
                      </w:r>
                      <w:proofErr w:type="spellStart"/>
                      <w:r w:rsidRPr="00646BA0">
                        <w:rPr>
                          <w:rStyle w:val="ms-rtestyle-cea-code-variable"/>
                          <w:rFonts w:eastAsiaTheme="minorEastAsia"/>
                          <w:b/>
                          <w:bCs/>
                          <w:i/>
                          <w:iCs/>
                        </w:rPr>
                        <w:t>from</w:t>
                      </w:r>
                      <w:proofErr w:type="spellEnd"/>
                      <w:r w:rsidRPr="00646BA0">
                        <w:rPr>
                          <w:rStyle w:val="ms-rtestyle-cea-code-variable"/>
                          <w:rFonts w:eastAsiaTheme="minorEastAsia"/>
                          <w:b/>
                          <w:bCs/>
                          <w:i/>
                          <w:iCs/>
                        </w:rPr>
                        <w:t xml:space="preserve"> maths import *</w:t>
                      </w:r>
                      <w:r>
                        <w:rPr>
                          <w:rStyle w:val="ms-rtestyle-cea-code-variable"/>
                          <w:rFonts w:eastAsiaTheme="minorEastAsia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646BA0">
                        <w:rPr>
                          <w:rStyle w:val="ms-rtestyle-cea-code-variable"/>
                          <w:rFonts w:eastAsiaTheme="minorEastAsia"/>
                        </w:rPr>
                        <w:t>en début de programme.</w:t>
                      </w:r>
                    </w:p>
                    <w:p w14:paraId="5290D917" w14:textId="6F2A1D97" w:rsidR="00190560" w:rsidRDefault="00190560" w:rsidP="00646BA0">
                      <w:pPr>
                        <w:pStyle w:val="Paragraphedeliste"/>
                        <w:ind w:left="0"/>
                        <w:rPr>
                          <w:rStyle w:val="ms-rtestyle-cea-code-variable"/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Style w:val="ms-rtestyle-cea-code-variable"/>
                          <w:rFonts w:eastAsiaTheme="minorEastAsia"/>
                        </w:rPr>
                        <w:t xml:space="preserve">_ Etat initial :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Style w:val="ms-rtestyle-cea-code-variable"/>
                            <w:rFonts w:ascii="Cambria Math" w:hAnsi="Cambria Math"/>
                            <w:sz w:val="24"/>
                            <w:szCs w:val="24"/>
                          </w:rPr>
                          <m:t>C(t)</m:t>
                        </m:r>
                        <m:r>
                          <w:rPr>
                            <w:rStyle w:val="ms-rtestyle-cea-code-variable"/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Style w:val="ms-rtestyle-cea-code-variable"/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Style w:val="ms-rtestyle-cea-code-variable"/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Style w:val="ms-rtestyle-cea-code-variable"/>
                                <w:rFonts w:ascii="Cambria Math" w:hAnsi="Cambria Math"/>
                                <w:sz w:val="24"/>
                                <w:szCs w:val="24"/>
                              </w:rPr>
                              <m:t>-12</m:t>
                            </m:r>
                          </m:sup>
                        </m:sSup>
                      </m:oMath>
                    </w:p>
                    <w:p w14:paraId="3DBE2590" w14:textId="73D26C55" w:rsidR="00BF02C5" w:rsidRPr="00646BA0" w:rsidRDefault="00BF02C5" w:rsidP="00646BA0">
                      <w:pPr>
                        <w:pStyle w:val="Paragraphedeliste"/>
                        <w:ind w:left="0"/>
                        <w:rPr>
                          <w:rStyle w:val="ms-rtestyle-cea-code-variable"/>
                          <w:rFonts w:eastAsiaTheme="minorEastAsia"/>
                        </w:rPr>
                      </w:pPr>
                      <w:r>
                        <w:rPr>
                          <w:rStyle w:val="ms-rtestyle-cea-code-variable"/>
                          <w:rFonts w:eastAsiaTheme="minorEastAsia"/>
                          <w:sz w:val="24"/>
                          <w:szCs w:val="24"/>
                        </w:rPr>
                        <w:t>_ Utiliser une boucle « tant que C(t) &gt; C »</w:t>
                      </w:r>
                    </w:p>
                    <w:p w14:paraId="0E83E4D4" w14:textId="6C9B2ACB" w:rsidR="00190560" w:rsidRPr="002A53D0" w:rsidRDefault="00646BA0" w:rsidP="00190560">
                      <w:pPr>
                        <w:pStyle w:val="Paragraphedeliste"/>
                        <w:ind w:left="0"/>
                      </w:pPr>
                      <w:r>
                        <w:t xml:space="preserve">_ </w:t>
                      </w:r>
                      <w:r w:rsidR="00190560">
                        <w:t>C</w:t>
                      </w:r>
                      <w:r w:rsidR="00190560">
                        <w:rPr>
                          <w:rFonts w:eastAsiaTheme="minorEastAsia"/>
                        </w:rPr>
                        <w:t xml:space="preserve">alculer </w:t>
                      </w:r>
                      <w:r w:rsidR="000F3FD9">
                        <w:rPr>
                          <w:rFonts w:eastAsiaTheme="minorEastAsia"/>
                        </w:rPr>
                        <w:t xml:space="preserve">la concentration à l’aide la fonction </w:t>
                      </w:r>
                      <m:oMath>
                        <m:r>
                          <w:rPr>
                            <w:rStyle w:val="ms-rtestyle-cea-code-variable"/>
                            <w:rFonts w:ascii="Cambria Math" w:hAnsi="Cambria Math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Style w:val="ms-rtestyle-cea-code-variable"/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Style w:val="ms-rtestyle-cea-code-variable"/>
                                <w:rFonts w:ascii="Cambria Math" w:hAnsi="Cambria Math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Style w:val="ms-rtestyle-cea-code-variable"/>
                            <w:rFonts w:ascii="Cambria Math" w:hAnsi="Cambria Math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Style w:val="ms-rtestyle-cea-code-variable"/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</w:rPr>
                              <m:t>-12</m:t>
                            </m:r>
                          </m:sup>
                        </m:sSup>
                        <m:r>
                          <w:rPr>
                            <w:rStyle w:val="ms-rtestyle-cea-code-variable"/>
                            <w:rFonts w:ascii="Cambria Math" w:hAnsi="Cambria Math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Style w:val="ms-rtestyle-cea-code-variable"/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Style w:val="ms-rtestyle-cea-code-variable"/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Style w:val="ms-rtestyle-cea-code-variable"/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Style w:val="ms-rtestyle-cea-code-variable"/>
                                <w:rFonts w:ascii="Cambria Math" w:eastAsiaTheme="minorEastAsia" w:hAnsi="Cambria Math"/>
                              </w:rPr>
                              <m:t>1,21×</m:t>
                            </m:r>
                            <m:sSup>
                              <m:sSupPr>
                                <m:ctrlP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Style w:val="ms-rtestyle-cea-code-variable"/>
                                    <w:rFonts w:ascii="Cambria Math" w:eastAsiaTheme="minorEastAsia" w:hAnsi="Cambria Math"/>
                                  </w:rPr>
                                  <m:t xml:space="preserve">-4  </m:t>
                                </m:r>
                              </m:sup>
                            </m:sSup>
                            <m:r>
                              <w:rPr>
                                <w:rStyle w:val="ms-rtestyle-cea-code-variable"/>
                                <w:rFonts w:ascii="Cambria Math" w:hAnsi="Cambria Math"/>
                              </w:rPr>
                              <m:t>t</m:t>
                            </m:r>
                          </m:sup>
                        </m:sSup>
                        <m:r>
                          <w:rPr>
                            <w:rStyle w:val="ms-rtestyle-cea-code-variable"/>
                            <w:rFonts w:ascii="Cambria Math" w:hAnsi="Cambria Math"/>
                          </w:rPr>
                          <m:t xml:space="preserve"> </m:t>
                        </m:r>
                      </m:oMath>
                      <w:r w:rsidR="000F3FD9">
                        <w:rPr>
                          <w:rFonts w:eastAsiaTheme="minorEastAsia"/>
                        </w:rPr>
                        <w:t xml:space="preserve">en faisant varier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oMath>
                      <w:r w:rsidR="000F3FD9">
                        <w:rPr>
                          <w:rFonts w:eastAsiaTheme="minorEastAsia"/>
                        </w:rPr>
                        <w:t xml:space="preserve"> avec un pas de 1.</w:t>
                      </w:r>
                    </w:p>
                    <w:p w14:paraId="37AFBAD5" w14:textId="18A9E687" w:rsidR="00646BA0" w:rsidRDefault="00190560" w:rsidP="00646BA0">
                      <w:pPr>
                        <w:pStyle w:val="Paragraphedeliste"/>
                        <w:ind w:left="0"/>
                        <w:rPr>
                          <w:rFonts w:eastAsiaTheme="minorEastAsia"/>
                        </w:rPr>
                      </w:pPr>
                      <w:r>
                        <w:t xml:space="preserve">_ </w:t>
                      </w:r>
                      <w:r w:rsidR="00646BA0">
                        <w:t xml:space="preserve">Utiliser ensuite la commande </w:t>
                      </w:r>
                      <w:proofErr w:type="spellStart"/>
                      <w:r w:rsidR="00646BA0" w:rsidRPr="00646BA0">
                        <w:rPr>
                          <w:b/>
                          <w:bCs/>
                          <w:i/>
                          <w:iCs/>
                        </w:rPr>
                        <w:t>exp</w:t>
                      </w:r>
                      <w:proofErr w:type="spellEnd"/>
                      <w:r w:rsidR="00646BA0" w:rsidRPr="00646BA0">
                        <w:rPr>
                          <w:b/>
                          <w:bCs/>
                          <w:i/>
                          <w:iCs/>
                        </w:rPr>
                        <w:t>(x)</w:t>
                      </w:r>
                      <w:r w:rsidR="00646BA0">
                        <w:t xml:space="preserve"> pour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</m:oMath>
                      <w:r w:rsidR="00646BA0">
                        <w:rPr>
                          <w:rFonts w:eastAsiaTheme="minorEastAsia"/>
                        </w:rPr>
                        <w:t>.</w:t>
                      </w:r>
                    </w:p>
                    <w:p w14:paraId="0C333775" w14:textId="681C09C2" w:rsidR="00190560" w:rsidRPr="002A53D0" w:rsidRDefault="00190560" w:rsidP="00646BA0">
                      <w:pPr>
                        <w:pStyle w:val="Paragraphedeliste"/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6FF44D" w14:textId="1EAB93DB" w:rsidR="009C175E" w:rsidRPr="001452AB" w:rsidRDefault="009C175E" w:rsidP="00D344D0">
      <w:pPr>
        <w:ind w:left="426"/>
        <w:rPr>
          <w:rStyle w:val="ms-rtestyle-cea-code-variable"/>
        </w:rPr>
      </w:pPr>
      <w:r w:rsidRPr="001452AB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3E4D794" wp14:editId="181559A8">
            <wp:simplePos x="0" y="0"/>
            <wp:positionH relativeFrom="column">
              <wp:posOffset>5734909</wp:posOffset>
            </wp:positionH>
            <wp:positionV relativeFrom="paragraph">
              <wp:posOffset>216634</wp:posOffset>
            </wp:positionV>
            <wp:extent cx="723225" cy="392875"/>
            <wp:effectExtent l="76200" t="76200" r="134620" b="14097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25" cy="392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BB12C" w14:textId="47F3E639" w:rsidR="009C175E" w:rsidRPr="001452AB" w:rsidRDefault="009C175E" w:rsidP="00D344D0">
      <w:pPr>
        <w:ind w:left="426"/>
        <w:rPr>
          <w:rStyle w:val="ms-rtestyle-cea-code-variable"/>
        </w:rPr>
      </w:pPr>
    </w:p>
    <w:p w14:paraId="72D3EAC0" w14:textId="4335B41E" w:rsidR="009C175E" w:rsidRPr="001452AB" w:rsidRDefault="009C175E" w:rsidP="00D344D0">
      <w:pPr>
        <w:ind w:left="426"/>
        <w:rPr>
          <w:rStyle w:val="ms-rtestyle-cea-code-variable"/>
        </w:rPr>
      </w:pPr>
    </w:p>
    <w:p w14:paraId="1FFC88A4" w14:textId="672CADE7" w:rsidR="003132E6" w:rsidRPr="001452AB" w:rsidRDefault="003132E6" w:rsidP="00D344D0">
      <w:pPr>
        <w:pStyle w:val="Paragraphedeliste"/>
        <w:ind w:left="426"/>
        <w:rPr>
          <w:rStyle w:val="ms-rtestyle-cea-code-variable"/>
        </w:rPr>
      </w:pPr>
    </w:p>
    <w:p w14:paraId="38185C39" w14:textId="77777777" w:rsidR="00F04256" w:rsidRPr="001452AB" w:rsidRDefault="00F04256" w:rsidP="00D344D0">
      <w:pPr>
        <w:pStyle w:val="Paragraphedeliste"/>
        <w:ind w:left="426"/>
        <w:rPr>
          <w:rStyle w:val="ms-rtestyle-cea-code-variable"/>
        </w:rPr>
      </w:pPr>
    </w:p>
    <w:p w14:paraId="4FD0357A" w14:textId="4748149A" w:rsidR="00646BA0" w:rsidRPr="007116EE" w:rsidRDefault="00646BA0" w:rsidP="001452AB">
      <w:pPr>
        <w:pStyle w:val="Paragraphedeliste"/>
        <w:numPr>
          <w:ilvl w:val="0"/>
          <w:numId w:val="4"/>
        </w:numPr>
        <w:spacing w:after="0"/>
        <w:ind w:left="426"/>
        <w:rPr>
          <w:rStyle w:val="ms-rtestyle-cea-code-variable"/>
        </w:rPr>
      </w:pPr>
      <w:r w:rsidRPr="001452AB">
        <w:rPr>
          <w:rStyle w:val="ms-rtestyle-cea-code-variable"/>
          <w:rFonts w:eastAsiaTheme="minorEastAsia"/>
        </w:rPr>
        <w:t xml:space="preserve">Tester le programme avec </w:t>
      </w:r>
      <m:oMath>
        <m:r>
          <w:rPr>
            <w:rStyle w:val="ms-rtestyle-cea-code-variable"/>
            <w:rFonts w:ascii="Cambria Math" w:eastAsiaTheme="minorEastAsia" w:hAnsi="Cambria Math"/>
          </w:rPr>
          <m:t>C=3×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</w:rPr>
              <m:t>-14</m:t>
            </m:r>
          </m:sup>
        </m:sSup>
      </m:oMath>
      <w:r w:rsidRPr="001452AB">
        <w:rPr>
          <w:rStyle w:val="ms-rtestyle-cea-code-variable"/>
          <w:rFonts w:eastAsiaTheme="minorEastAsia"/>
        </w:rPr>
        <w:t>.</w:t>
      </w:r>
    </w:p>
    <w:p w14:paraId="334B2918" w14:textId="77777777" w:rsidR="007116EE" w:rsidRPr="001452AB" w:rsidRDefault="007116EE" w:rsidP="007116EE">
      <w:pPr>
        <w:pStyle w:val="Paragraphedeliste"/>
        <w:spacing w:after="0"/>
        <w:ind w:left="426"/>
        <w:rPr>
          <w:rStyle w:val="ms-rtestyle-cea-code-variable"/>
        </w:rPr>
      </w:pPr>
    </w:p>
    <w:p w14:paraId="57D1DC72" w14:textId="75FF9554" w:rsidR="009C175E" w:rsidRPr="001452AB" w:rsidRDefault="00190560" w:rsidP="00D344D0">
      <w:pPr>
        <w:pStyle w:val="Paragraphedeliste"/>
        <w:numPr>
          <w:ilvl w:val="0"/>
          <w:numId w:val="4"/>
        </w:numPr>
        <w:ind w:left="426"/>
        <w:rPr>
          <w:rStyle w:val="ms-rtestyle-cea-code-variable"/>
        </w:rPr>
      </w:pPr>
      <w:r w:rsidRPr="001452AB">
        <w:rPr>
          <w:rStyle w:val="ms-rtestyle-cea-code-variable"/>
        </w:rPr>
        <w:t>Comparer le résultat obtenu avec la partie B.</w:t>
      </w:r>
    </w:p>
    <w:p w14:paraId="6910B924" w14:textId="49A941F6" w:rsidR="004329B4" w:rsidRDefault="004329B4" w:rsidP="004329B4">
      <w:pPr>
        <w:rPr>
          <w:rStyle w:val="ms-rtestyle-cea-code-variable"/>
          <w:sz w:val="24"/>
          <w:szCs w:val="24"/>
        </w:rPr>
      </w:pPr>
    </w:p>
    <w:p w14:paraId="4A048297" w14:textId="256A10A8" w:rsidR="009F065E" w:rsidRDefault="00F04256" w:rsidP="009F065E">
      <w:pPr>
        <w:rPr>
          <w:rStyle w:val="ms-rtestyle-cea-code-variable"/>
          <w:sz w:val="24"/>
          <w:szCs w:val="24"/>
        </w:rPr>
      </w:pP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Partie </w:t>
      </w:r>
      <w:r w:rsidRPr="00F04256">
        <w:rPr>
          <w:rStyle w:val="ms-rtestyle-cea-code-variable"/>
          <w:b/>
          <w:bCs/>
          <w:sz w:val="24"/>
          <w:szCs w:val="24"/>
          <w:highlight w:val="yellow"/>
        </w:rPr>
        <w:t>D : Analyser des résultats</w:t>
      </w:r>
    </w:p>
    <w:p w14:paraId="2B09BE12" w14:textId="5B56FF93" w:rsidR="009F065E" w:rsidRPr="001452AB" w:rsidRDefault="00930ECE" w:rsidP="00D344D0">
      <w:pPr>
        <w:pStyle w:val="Paragraphedeliste"/>
        <w:numPr>
          <w:ilvl w:val="0"/>
          <w:numId w:val="6"/>
        </w:numPr>
        <w:ind w:left="426"/>
        <w:rPr>
          <w:rStyle w:val="ms-rtestyle-cea-code-variable"/>
        </w:rPr>
      </w:pPr>
      <w:r w:rsidRPr="001452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70575" wp14:editId="58D29803">
                <wp:simplePos x="0" y="0"/>
                <wp:positionH relativeFrom="column">
                  <wp:posOffset>3702050</wp:posOffset>
                </wp:positionH>
                <wp:positionV relativeFrom="paragraph">
                  <wp:posOffset>296545</wp:posOffset>
                </wp:positionV>
                <wp:extent cx="961390" cy="320040"/>
                <wp:effectExtent l="0" t="0" r="10160" b="22860"/>
                <wp:wrapNone/>
                <wp:docPr id="28" name="Rectangle : avec coins arrondis en diagona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200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CF00B" w14:textId="77777777" w:rsidR="009F065E" w:rsidRPr="004329B4" w:rsidRDefault="009F065E" w:rsidP="009F065E">
                            <w:pPr>
                              <w:jc w:val="center"/>
                            </w:pPr>
                            <w:r>
                              <w:t>Renaissance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0575" id="Rectangle : avec coins arrondis en diagonale 28" o:spid="_x0000_s1032" style="position:absolute;left:0;text-align:left;margin-left:291.5pt;margin-top:23.35pt;width:75.7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39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Fc3ngIAAHoFAAAOAAAAZHJzL2Uyb0RvYy54bWysVNtOGzEQfa/Uf7D8XjYbAi0rNigCUVVC&#10;EAEVzxOvnVjyelzbufVr+i39so69mwVR1EpV8+B4dmbO3I7n/GLXGraRPmi0NS+PRpxJK7DRdlnz&#10;r4/XHz5xFiLYBgxaWfO9DPxi+v7d+dZVcowrNI30jEBsqLau5qsYXVUUQaxkC+EInbSkVOhbiCT6&#10;ZdF42BJ6a4rxaHRabNE3zqOQIdDXq07JpxlfKSninVJBRmZqTrnFfPp8LtJZTM+hWnpwKy36NOAf&#10;smhBWwo6QF1BBLb2+jeoVguPAVU8EtgWqJQWMtdA1ZSjV9U8rMDJXAs1J7ihTeH/wYrbzdwz3dR8&#10;TJOy0NKM7qlrYJdG/vxRMdhIwQRqGxh4j7bRgSbMGg1LtGAkIz9q4taFirAe3Nz3UqBr6shO+Tb9&#10;U61slxu/Hxovd5EJ+nh2Wh6f0XgEqY5prJM8mOLZ2fkQP0tsWbrU3OPaNuMryiHlmhsPm5sQKTQ5&#10;HYxJSGl1ieRb3BuZcjH2XiqqmkKPs3fmm7w0nm2AmAJCSBsnnWoFjew+n4zol6qlIINHljJgQlba&#10;mAG7/BN2B9PbJ1eZ6To4j/7uPHjkyGjj4Nxqi/4tABPLvgDV2R+a1LUmdSnuFrvMiNPDYBfY7Ikl&#10;HrvnE5y41jSHGwhxDp7eC42OdkC8o0MZ3NYc+xtnK/Tf3/qe7InGpOVsS++v5uHbGrzkzHyxRPCz&#10;ckIsYDELk5OPYxL8S83ipcau20ukwZW0bZzI12QfzeGqPLZPtCpmKSqpwAqKXXMR/UG4jN1eoGUj&#10;5GyWzeiROog39sGJBJ76nNj1uHsC73oyRmLxLR7eKlSvmNjZJk+Ls3VEpTNNU6e7vvYToAeeqdQv&#10;o7RBXsrZ6nllTn8BAAD//wMAUEsDBBQABgAIAAAAIQC8B/1/3QAAAAkBAAAPAAAAZHJzL2Rvd25y&#10;ZXYueG1sTI/BTsMwEETvSPyDtUjcqBOaNm3IpkKVOHJoinp24yWJiNdR7KTm7zEnOI5mNPOmPAQz&#10;iIUm11tGSFcJCOLG6p5bhI/z29MOhPOKtRosE8I3OThU93elKrS98YmW2rcilrArFELn/VhI6ZqO&#10;jHIrOxJH79NORvkop1bqSd1iuRnkc5JspVE9x4VOjXTsqPmqZ4OwNEmgmjen42U/B5nm71peNOLj&#10;Q3h9AeEp+L8w/OJHdKgi09XOrJ0YEDa7dfziEbJtDiIG8nWWgbgi7PMUZFXK/w+qHwAAAP//AwBQ&#10;SwECLQAUAAYACAAAACEAtoM4kv4AAADhAQAAEwAAAAAAAAAAAAAAAAAAAAAAW0NvbnRlbnRfVHlw&#10;ZXNdLnhtbFBLAQItABQABgAIAAAAIQA4/SH/1gAAAJQBAAALAAAAAAAAAAAAAAAAAC8BAABfcmVs&#10;cy8ucmVsc1BLAQItABQABgAIAAAAIQA/dFc3ngIAAHoFAAAOAAAAAAAAAAAAAAAAAC4CAABkcnMv&#10;ZTJvRG9jLnhtbFBLAQItABQABgAIAAAAIQC8B/1/3QAAAAkBAAAPAAAAAAAAAAAAAAAAAPgEAABk&#10;cnMvZG93bnJldi54bWxQSwUGAAAAAAQABADzAAAAAgYAAAAA&#10;" adj="-11796480,,5400" path="m53341,l961390,r,l961390,266699v,29459,-23882,53341,-53341,53341l,320040r,l,53341c,23882,23882,,53341,xe" fillcolor="#ffc000 [3207]" strokecolor="#7f5f00 [1607]" strokeweight="1pt">
                <v:stroke joinstyle="miter"/>
                <v:formulas/>
                <v:path arrowok="t" o:connecttype="custom" o:connectlocs="53341,0;961390,0;961390,0;961390,266699;908049,320040;0,320040;0,320040;0,53341;53341,0" o:connectangles="0,0,0,0,0,0,0,0,0" textboxrect="0,0,961390,320040"/>
                <v:textbox>
                  <w:txbxContent>
                    <w:p w14:paraId="3E8CF00B" w14:textId="77777777" w:rsidR="009F065E" w:rsidRPr="004329B4" w:rsidRDefault="009F065E" w:rsidP="009F065E">
                      <w:pPr>
                        <w:jc w:val="center"/>
                      </w:pPr>
                      <w:r>
                        <w:t>Renaissance</w:t>
                      </w:r>
                    </w:p>
                  </w:txbxContent>
                </v:textbox>
              </v:shape>
            </w:pict>
          </mc:Fallback>
        </mc:AlternateContent>
      </w:r>
      <w:r w:rsidRPr="001452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C4C39D" wp14:editId="71FBD3B4">
                <wp:simplePos x="0" y="0"/>
                <wp:positionH relativeFrom="column">
                  <wp:posOffset>2029608</wp:posOffset>
                </wp:positionH>
                <wp:positionV relativeFrom="paragraph">
                  <wp:posOffset>292892</wp:posOffset>
                </wp:positionV>
                <wp:extent cx="961901" cy="320634"/>
                <wp:effectExtent l="0" t="0" r="10160" b="22860"/>
                <wp:wrapNone/>
                <wp:docPr id="27" name="Rectangle : avec coins arrondis en diagona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320634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1BA53" w14:textId="77777777" w:rsidR="009F065E" w:rsidRPr="004329B4" w:rsidRDefault="009F065E" w:rsidP="009F065E">
                            <w:pPr>
                              <w:jc w:val="center"/>
                            </w:pPr>
                            <w: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C39D" id="Rectangle : avec coins arrondis en diagonale 27" o:spid="_x0000_s1033" style="position:absolute;left:0;text-align:left;margin-left:159.8pt;margin-top:23.05pt;width:75.75pt;height:2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901,3206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m1nQIAAHoFAAAOAAAAZHJzL2Uyb0RvYy54bWysVMFOGzEQvVfqP1i+l92EACVigyIQVSUE&#10;CKg4T7x2YsnrcW0nm/Rr+i39MsbezYIoaqWqOTj2zszzzPObOTvfNoZtpA8abcVHByVn0gqstV1W&#10;/Nvj1afPnIUItgaDVlZ8JwM/n338cNa6qRzjCk0tPSMQG6atq/gqRjctiiBWsoFwgE5aMir0DUQ6&#10;+mVRe2gJvTHFuCyPixZ97TwKGQJ9veyMfJbxlZIi3ioVZGSm4pRbzKvP6yKtxewMpksPbqVFnwb8&#10;QxYNaEuXDlCXEIGtvf4NqtHCY0AVDwQ2BSqlhcw1UDWj8k01DytwMtdC5AQ30BT+H6y42dx5puuK&#10;j084s9DQG90Ta2CXRv76OWWwkYIJ1DYw8B5trQO9MKs1LNGCkYziiMTWhSlhPbg7358CbRMjW+Wb&#10;9E+1sm0mfjcQL7eRCfp4ejw6LUecCTIdjsvjw0nCLF6CnQ/xi8SGpU3FPa5tPb6kHFKumXjYXIfY&#10;Be2dCSGl1SWSd3FnZMrF2HupqGq6epyjs97khfFsA6QUEELaOOlMK6hl9/mopF+f2RCR88yACVlp&#10;Ywbs0Z+wu1x7/xQqs1yH4PLvwUNEvhltHIIbbdG/B2DiqC9Adf57kjpqEktxu9hmRQwPu8B6Ryrx&#10;2LVPcOJK0ztcQ4h34KlfqLNoBsRbWpTBtuLY7zhbof/x3vfkTzImK2ct9V/Fw/c1eMmZ+WpJ4Kej&#10;ySQ1bD5Mjk7GdPCvLYvXFrtuLpAejjRE2eVt8o9mv1UemycaFfN0K5nACrq74iL6/eEidnOBho2Q&#10;83l2oyZ1EK/tgxMJPPGc1PW4fQLvejFGUvEN7nsVpm+U2PmmSIvzdUSls0wT0x2v/QtQg2cp9cMo&#10;TZDX5+z1MjJnzwAAAP//AwBQSwMEFAAGAAgAAAAhABrYTt/hAAAACQEAAA8AAABkcnMvZG93bnJl&#10;di54bWxMj8FOwzAMhu9IvENkJC5oSztGYKXphJAGp0nQTULcssZrC41TNdlWeHrMCW62/On39+fL&#10;0XXiiENoPWlIpwkIpMrblmoN281qcgciREPWdJ5QwxcGWBbnZ7nJrD/RKx7LWAsOoZAZDU2MfSZl&#10;qBp0Jkx9j8S3vR+cibwOtbSDOXG46+QsSZR0piX+0JgeHxusPsuD07C/+n5e01v5hLOVteP48qFu&#10;3jdaX16MD/cgIo7xD4ZffVaHgp12/kA2iE7DdbpQjGqYqxQEA/PblIedhoVSIItc/m9Q/AAAAP//&#10;AwBQSwECLQAUAAYACAAAACEAtoM4kv4AAADhAQAAEwAAAAAAAAAAAAAAAAAAAAAAW0NvbnRlbnRf&#10;VHlwZXNdLnhtbFBLAQItABQABgAIAAAAIQA4/SH/1gAAAJQBAAALAAAAAAAAAAAAAAAAAC8BAABf&#10;cmVscy8ucmVsc1BLAQItABQABgAIAAAAIQCuw7m1nQIAAHoFAAAOAAAAAAAAAAAAAAAAAC4CAABk&#10;cnMvZTJvRG9jLnhtbFBLAQItABQABgAIAAAAIQAa2E7f4QAAAAkBAAAPAAAAAAAAAAAAAAAAAPcE&#10;AABkcnMvZG93bnJldi54bWxQSwUGAAAAAAQABADzAAAABQYAAAAA&#10;" adj="-11796480,,5400" path="m53440,l961901,r,l961901,267194v,29514,-23926,53440,-53440,53440l,320634r,l,53440c,23926,23926,,53440,xe" fillcolor="#ffc000 [3207]" strokecolor="#7f5f00 [1607]" strokeweight="1pt">
                <v:stroke joinstyle="miter"/>
                <v:formulas/>
                <v:path arrowok="t" o:connecttype="custom" o:connectlocs="53440,0;961901,0;961901,0;961901,267194;908461,320634;0,320634;0,320634;0,53440;53440,0" o:connectangles="0,0,0,0,0,0,0,0,0" textboxrect="0,0,961901,320634"/>
                <v:textbox>
                  <w:txbxContent>
                    <w:p w14:paraId="3FE1BA53" w14:textId="77777777" w:rsidR="009F065E" w:rsidRPr="004329B4" w:rsidRDefault="009F065E" w:rsidP="009F065E">
                      <w:pPr>
                        <w:jc w:val="center"/>
                      </w:pPr>
                      <w: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1452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11FDC" wp14:editId="46336475">
                <wp:simplePos x="0" y="0"/>
                <wp:positionH relativeFrom="column">
                  <wp:posOffset>370989</wp:posOffset>
                </wp:positionH>
                <wp:positionV relativeFrom="paragraph">
                  <wp:posOffset>240665</wp:posOffset>
                </wp:positionV>
                <wp:extent cx="961901" cy="320634"/>
                <wp:effectExtent l="0" t="0" r="10160" b="22860"/>
                <wp:wrapNone/>
                <wp:docPr id="25" name="Rectangle : avec coins arrondis en diagona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320634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5E44F" w14:textId="77777777" w:rsidR="009F065E" w:rsidRPr="004329B4" w:rsidRDefault="009F065E" w:rsidP="009F065E">
                            <w:pPr>
                              <w:jc w:val="center"/>
                            </w:pPr>
                            <w:r w:rsidRPr="004329B4">
                              <w:t>Préhistoire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1FDC" id="Rectangle : avec coins arrondis en diagonale 25" o:spid="_x0000_s1034" style="position:absolute;left:0;text-align:left;margin-left:29.2pt;margin-top:18.95pt;width:75.7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901,3206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fonQIAAHoFAAAOAAAAZHJzL2Uyb0RvYy54bWysVMFOGzEQvVfqP1i+l92EQCFigyIQVSUE&#10;CKg4T7x2YsnrcW0nm/Rr+i39MsbezYIoaqWqOWxsz8zzzPObOTvfNoZtpA8abcVHByVn0gqstV1W&#10;/Nvj1acTzkIEW4NBKyu+k4Gfzz5+OGvdVI5xhaaWnhGIDdPWVXwVo5sWRRAr2UA4QCctGRX6BiJt&#10;/bKoPbSE3phiXJbHRYu+dh6FDIFOLzsjn2V8paSIt0oFGZmpOOUW89fn7yJ9i9kZTJce3EqLPg34&#10;hywa0JYuHaAuIQJbe/0bVKOFx4AqHghsClRKC5lroGpG5ZtqHlbgZK6FyAluoCn8P1hxs7nzTNcV&#10;Hx9xZqGhN7on1sAujfz1c8pgIwUTqG1g4D3aWgd6YVZrWKIFIxnFEYmtC1PCenB3vt8FWiZGtso3&#10;6Z9qZdtM/G4gXm4jE3R4ejw6LUecCTIdjsvjw0nCLF6CnQ/xi8SGpUXFPa5tPb6kHFKumXjYXIfY&#10;Be2dCSGl1SWSV3FnZMrF2HupqGq6epyjs97khfFsA6QUEELaOOlMK6hld3xU0q/PbIjIeWbAhKy0&#10;MQP26E/YXa69fwqVWa5DcPn34CEi34w2DsGNtujfAzBx1BegOv89SR01iaW4XWyzIk6SZzpZYL0j&#10;lXjs2ic4caXpHa4hxDvw1C/UWTQD4i19lMG24tivOFuh//HeefInGZOVs5b6r+Lh+xq85Mx8tSTw&#10;09Fkkho2byZHn8e08a8ti9cWu24ukB6ONETZ5WXyj2a/VB6bJxoV83QrmcAKurviIvr95iJ2c4GG&#10;jZDzeXajJnUQr+2DEwk88ZzU9bh9Au96MUZS8Q3uexWmb5TY+aZIi/N1RKWzTF947V+AGjxLqR9G&#10;aYK83mevl5E5ewYAAP//AwBQSwMEFAAGAAgAAAAhAIIgEnvgAAAACAEAAA8AAABkcnMvZG93bnJl&#10;di54bWxMj8FOwzAMhu9IvENkJC5oSylsdKXphJAGp0nQTULcssZrC41TNdkWeHrMCW62vl+/PxfL&#10;aHtxxNF3jhRcTxMQSLUzHTUKtpvVJAPhgyaje0eo4As9LMvzs0Lnxp3oFY9VaASXkM+1gjaEIZfS&#10;1y1a7aduQGK2d6PVgdexkWbUJy63vUyTZC6t7ogvtHrAxxbrz+pgFeyvvp/X9FY9YboyJsaXj/ns&#10;faPU5UV8uAcRMIa/MPzqszqU7LRzBzJe9Apm2S0nFdzcLUAwT5MFDzsFGQNZFvL/A+UPAAAA//8D&#10;AFBLAQItABQABgAIAAAAIQC2gziS/gAAAOEBAAATAAAAAAAAAAAAAAAAAAAAAABbQ29udGVudF9U&#10;eXBlc10ueG1sUEsBAi0AFAAGAAgAAAAhADj9If/WAAAAlAEAAAsAAAAAAAAAAAAAAAAALwEAAF9y&#10;ZWxzLy5yZWxzUEsBAi0AFAAGAAgAAAAhAL8ZF+idAgAAegUAAA4AAAAAAAAAAAAAAAAALgIAAGRy&#10;cy9lMm9Eb2MueG1sUEsBAi0AFAAGAAgAAAAhAIIgEnvgAAAACAEAAA8AAAAAAAAAAAAAAAAA9wQA&#10;AGRycy9kb3ducmV2LnhtbFBLBQYAAAAABAAEAPMAAAAEBgAAAAA=&#10;" adj="-11796480,,5400" path="m53440,l961901,r,l961901,267194v,29514,-23926,53440,-53440,53440l,320634r,l,53440c,23926,23926,,53440,xe" fillcolor="#ffc000 [3207]" strokecolor="#7f5f00 [1607]" strokeweight="1pt">
                <v:stroke joinstyle="miter"/>
                <v:formulas/>
                <v:path arrowok="t" o:connecttype="custom" o:connectlocs="53440,0;961901,0;961901,0;961901,267194;908461,320634;0,320634;0,320634;0,53440;53440,0" o:connectangles="0,0,0,0,0,0,0,0,0" textboxrect="0,0,961901,320634"/>
                <v:textbox>
                  <w:txbxContent>
                    <w:p w14:paraId="51B5E44F" w14:textId="77777777" w:rsidR="009F065E" w:rsidRPr="004329B4" w:rsidRDefault="009F065E" w:rsidP="009F065E">
                      <w:pPr>
                        <w:jc w:val="center"/>
                      </w:pPr>
                      <w:r w:rsidRPr="004329B4"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 w:rsidR="009F065E" w:rsidRPr="001452AB">
        <w:rPr>
          <w:rStyle w:val="ms-rtestyle-cea-code-variable"/>
        </w:rPr>
        <w:t xml:space="preserve">A quelle période appartient le fossile ? </w:t>
      </w:r>
    </w:p>
    <w:p w14:paraId="55F70344" w14:textId="743FE22D" w:rsidR="00930ECE" w:rsidRPr="001452AB" w:rsidRDefault="00930ECE" w:rsidP="00D344D0">
      <w:pPr>
        <w:ind w:left="426"/>
        <w:rPr>
          <w:rStyle w:val="ms-rtestyle-cea-code-variable"/>
        </w:rPr>
      </w:pPr>
    </w:p>
    <w:p w14:paraId="76F6A53C" w14:textId="6BE7EA2C" w:rsidR="00930ECE" w:rsidRPr="001452AB" w:rsidRDefault="00D93E23" w:rsidP="00D344D0">
      <w:pPr>
        <w:ind w:left="426"/>
        <w:rPr>
          <w:rStyle w:val="ms-rtestyle-cea-code-variable"/>
        </w:rPr>
      </w:pPr>
      <w:r w:rsidRPr="001452AB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75403024" wp14:editId="300D0022">
            <wp:simplePos x="0" y="0"/>
            <wp:positionH relativeFrom="column">
              <wp:posOffset>5735105</wp:posOffset>
            </wp:positionH>
            <wp:positionV relativeFrom="paragraph">
              <wp:posOffset>192118</wp:posOffset>
            </wp:positionV>
            <wp:extent cx="723225" cy="392875"/>
            <wp:effectExtent l="76200" t="76200" r="134620" b="1409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25" cy="392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2AB">
        <w:rPr>
          <w:rStyle w:val="ms-rtestyle-cea-code-variable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5A296A" wp14:editId="14A00C8C">
                <wp:simplePos x="0" y="0"/>
                <wp:positionH relativeFrom="column">
                  <wp:posOffset>147224</wp:posOffset>
                </wp:positionH>
                <wp:positionV relativeFrom="paragraph">
                  <wp:posOffset>229618</wp:posOffset>
                </wp:positionV>
                <wp:extent cx="5420360" cy="356235"/>
                <wp:effectExtent l="0" t="0" r="27940" b="2476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D851" w14:textId="35C6CE4E" w:rsidR="00930ECE" w:rsidRPr="00610344" w:rsidRDefault="00930ECE" w:rsidP="00930ECE">
                            <w:pPr>
                              <w:rPr>
                                <w:rFonts w:eastAsiaTheme="minorEastAsia"/>
                              </w:rPr>
                            </w:pPr>
                            <w:r w:rsidRPr="00D344D0">
                              <w:rPr>
                                <w:rFonts w:eastAsiaTheme="minorEastAsia"/>
                              </w:rPr>
                              <w:t>Aide :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si vous trouvez t = 28 900, alors le fossile date de l’année 2021-28 900 = - 26 879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296A" id="_x0000_s1035" type="#_x0000_t202" style="position:absolute;left:0;text-align:left;margin-left:11.6pt;margin-top:18.1pt;width:426.8pt;height:28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eQKgIAAFAEAAAOAAAAZHJzL2Uyb0RvYy54bWysVE2P2yAQvVfqf0DcGztOnO5acVbbbFNV&#10;2n5I2156wxjHqJihQGJnf30H7E3Tr0tVHxDDDI+Z92a8vhk6RY7COgm6pPNZSonQHGqp9yX9/Gn3&#10;4ooS55mumQItSnoSjt5snj9b96YQGbSgamEJgmhX9KakrfemSBLHW9ExNwMjNDobsB3zaNp9UlvW&#10;I3qnkixNV0kPtjYWuHAOT+9GJ91E/KYR3H9oGic8USXF3HxcbVyrsCabNSv2lplW8ikN9g9ZdExq&#10;fPQMdcc8Iwcrf4PqJLfgoPEzDl0CTSO5iDVgNfP0l2oeWmZErAXJceZMk/t/sPz98aMlsi7pNSWa&#10;dSjRFxSK1IJ4MXhBskBRb1yBkQ8GY/3wCgaUOpbrzD3wr45o2LZM78WttdC3gtWY4jzcTC6ujjgu&#10;gFT9O6jxLXbwEIGGxnaBP2SEIDpKdTrLg3kQjof5MksXK3Rx9C3yVbbI4xOseLptrPNvBHQkbEpq&#10;Uf6Izo73zodsWPEUEh5zoGS9k0pFw+6rrbLkyLBVdvGb0H8KU5r0SFae5SMBf4VI4/cniE567Hkl&#10;u5JenYNYEWh7revYkZ5JNe4xZaUnHgN1I4l+qIZJtUmeCuoTEmthbHEcSdy0YB8p6bG9S+q+HZgV&#10;lKi3GsW5ni+XYR6iscxfZmjYS0916WGaI1RJPSXjduvjDAXeNNyiiI2M/Aa1x0ymlLFtI+3TiIW5&#10;uLRj1I8fweY7AAAA//8DAFBLAwQUAAYACAAAACEAn0+oyd8AAAAIAQAADwAAAGRycy9kb3ducmV2&#10;LnhtbEyPwU7DMBBE70j8g7VIXBB1SFCahmwqhASCGxTUXt14m0TEdrDdNPw9ywlOq9GMZt9U69kM&#10;YiIfemcRbhYJCLKN071tET7eH68LECEqq9XgLCF8U4B1fX5WqVK7k32jaRNbwSU2lAqhi3EspQxN&#10;R0aFhRvJsndw3qjI0rdSe3XicjPINElyaVRv+UOnRnroqPncHA1Ccfs87cJL9rpt8sOwilfL6enL&#10;I15ezPd3ICLN8S8Mv/iMDjUz7d3R6iAGhDRLOYmQ5XzZL5Y5T9kjrNIMZF3J/wPqHwAAAP//AwBQ&#10;SwECLQAUAAYACAAAACEAtoM4kv4AAADhAQAAEwAAAAAAAAAAAAAAAAAAAAAAW0NvbnRlbnRfVHlw&#10;ZXNdLnhtbFBLAQItABQABgAIAAAAIQA4/SH/1gAAAJQBAAALAAAAAAAAAAAAAAAAAC8BAABfcmVs&#10;cy8ucmVsc1BLAQItABQABgAIAAAAIQAOeceQKgIAAFAEAAAOAAAAAAAAAAAAAAAAAC4CAABkcnMv&#10;ZTJvRG9jLnhtbFBLAQItABQABgAIAAAAIQCfT6jJ3wAAAAgBAAAPAAAAAAAAAAAAAAAAAIQEAABk&#10;cnMvZG93bnJldi54bWxQSwUGAAAAAAQABADzAAAAkAUAAAAA&#10;">
                <v:textbox>
                  <w:txbxContent>
                    <w:p w14:paraId="4E04D851" w14:textId="35C6CE4E" w:rsidR="00930ECE" w:rsidRPr="00610344" w:rsidRDefault="00930ECE" w:rsidP="00930ECE">
                      <w:pPr>
                        <w:rPr>
                          <w:rFonts w:eastAsiaTheme="minorEastAsia"/>
                        </w:rPr>
                      </w:pPr>
                      <w:r w:rsidRPr="00D344D0">
                        <w:rPr>
                          <w:rFonts w:eastAsiaTheme="minorEastAsia"/>
                        </w:rPr>
                        <w:t>Aide :</w:t>
                      </w:r>
                      <w:r>
                        <w:rPr>
                          <w:rFonts w:eastAsiaTheme="minorEastAsia"/>
                        </w:rPr>
                        <w:t xml:space="preserve"> si vous trouvez t = 28 900, alors le fossile date de l’année 2021-28 900 = - 26 879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CD7D06" w14:textId="4892C054" w:rsidR="009F065E" w:rsidRPr="001452AB" w:rsidRDefault="009F065E" w:rsidP="00D344D0">
      <w:pPr>
        <w:ind w:left="426"/>
        <w:rPr>
          <w:rStyle w:val="ms-rtestyle-cea-code-variable"/>
        </w:rPr>
      </w:pPr>
    </w:p>
    <w:p w14:paraId="794229C4" w14:textId="77777777" w:rsidR="009F065E" w:rsidRDefault="009F065E" w:rsidP="001452AB">
      <w:pPr>
        <w:pStyle w:val="Paragraphedeliste"/>
        <w:spacing w:after="0"/>
        <w:ind w:left="426"/>
        <w:rPr>
          <w:rStyle w:val="ms-rtestyle-cea-code-variable"/>
        </w:rPr>
      </w:pPr>
    </w:p>
    <w:p w14:paraId="466BF83B" w14:textId="77777777" w:rsidR="008E6FE5" w:rsidRPr="001452AB" w:rsidRDefault="008E6FE5" w:rsidP="001452AB">
      <w:pPr>
        <w:pStyle w:val="Paragraphedeliste"/>
        <w:spacing w:after="0"/>
        <w:ind w:left="426"/>
        <w:rPr>
          <w:rStyle w:val="ms-rtestyle-cea-code-variable"/>
        </w:rPr>
      </w:pPr>
    </w:p>
    <w:p w14:paraId="109E12CE" w14:textId="719B8AE8" w:rsidR="009F065E" w:rsidRPr="001452AB" w:rsidRDefault="004C3D0D" w:rsidP="009F065E">
      <w:pPr>
        <w:pStyle w:val="Paragraphedeliste"/>
        <w:numPr>
          <w:ilvl w:val="0"/>
          <w:numId w:val="6"/>
        </w:numPr>
        <w:ind w:left="426"/>
        <w:rPr>
          <w:rStyle w:val="ms-rtestyle-cea-code-variable"/>
        </w:rPr>
      </w:pPr>
      <w:r w:rsidRPr="001452AB">
        <w:rPr>
          <w:rStyle w:val="Titre1Car"/>
          <w:rFonts w:eastAsia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0A4E78A" wp14:editId="4268251C">
                <wp:simplePos x="0" y="0"/>
                <wp:positionH relativeFrom="column">
                  <wp:posOffset>205740</wp:posOffset>
                </wp:positionH>
                <wp:positionV relativeFrom="paragraph">
                  <wp:posOffset>615315</wp:posOffset>
                </wp:positionV>
                <wp:extent cx="5420360" cy="356235"/>
                <wp:effectExtent l="0" t="0" r="27940" b="2476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1B59" w14:textId="19E3D3D6" w:rsidR="00D344D0" w:rsidRPr="00610344" w:rsidRDefault="00D344D0" w:rsidP="00D344D0">
                            <w:pPr>
                              <w:rPr>
                                <w:rFonts w:eastAsiaTheme="minorEastAsia"/>
                              </w:rPr>
                            </w:pPr>
                            <w:r w:rsidRPr="00D344D0">
                              <w:rPr>
                                <w:rFonts w:eastAsiaTheme="minorEastAsia"/>
                              </w:rPr>
                              <w:t>Aide :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si le tissu date de 580 av. J.C</w:t>
                            </w:r>
                            <w:r>
                              <w:rPr>
                                <w:rStyle w:val="ms-rtestyle-cea-code-variable"/>
                                <w:rFonts w:eastAsiaTheme="minorEastAsia"/>
                                <w:sz w:val="24"/>
                                <w:szCs w:val="24"/>
                              </w:rPr>
                              <w:t xml:space="preserve">. alors </w:t>
                            </w:r>
                            <m:oMath>
                              <m:r>
                                <w:rPr>
                                  <w:rStyle w:val="ms-rtestyle-cea-code-variable"/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t = 2021-(-580) = 2601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E78A" id="_x0000_s1036" type="#_x0000_t202" style="position:absolute;left:0;text-align:left;margin-left:16.2pt;margin-top:48.45pt;width:426.8pt;height:28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yhKwIAAFEEAAAOAAAAZHJzL2Uyb0RvYy54bWysVEtv2zAMvg/YfxB0X+w4j7ZGnKJLl2FA&#10;9wC6XXaTJTkWJomepMRuf/0oOU2z12WYD4IoUp/I7yO9uh6MJgfpvAJb0ekkp0RaDkLZXUW/fN6+&#10;uqTEB2YF02BlRR+kp9frly9WfVfKAlrQQjqCINaXfVfRNoSuzDLPW2mYn0AnLTobcIYFNN0uE471&#10;iG50VuT5MuvBic4Bl97j6e3opOuE3zSSh49N42UguqKYW0irS2sd12y9YuXOsa5V/JgG+4csDFMW&#10;Hz1B3bLAyN6p36CM4g48NGHCwWTQNIrLVANWM81/qea+ZZ1MtSA5vjvR5P8fLP9w+OSIEhW9oMQy&#10;gxJ9RaGIkCTIIUhSRIr6zpcYed9hbBhew4BSp3J9dwf8mycWNi2zO3njHPStZAJTnMab2dnVEcdH&#10;kLp/DwLfYvsACWhonIn8ISME0VGqh5M8mAfheLiYF/lsiS6OvtliWcwW6QlWPt3unA9vJRgSNxV1&#10;KH9CZ4c7H2I2rHwKiY950EpsldbJcLt6ox05MGyVbfqO6D+FaUv6il4tisVIwF8h8vT9CcKogD2v&#10;lano5SmIlZG2N1akjgxM6XGPKWt75DFSN5IYhnpIqk1TC0eSaxAPyKyDscdxJnHTgnukpMf+rqj/&#10;vmdOUqLfWVTnajqfx4FIxnxxUaDhzj31uYdZjlAVDZSM201IQxSJs3CDKjYqEfycyTFn7NvE+3HG&#10;4mCc2ynq+U+w/gEAAP//AwBQSwMEFAAGAAgAAAAhAIqUUUPfAAAACQEAAA8AAABkcnMvZG93bnJl&#10;di54bWxMj8FOwzAQRO9I/IO1SFwQdWhKSEKcCiGB6A0Kgqsbb5OIeB1sNw1/z3KC42qeZt9U69kO&#10;YkIfekcKrhYJCKTGmZ5aBW+vD5c5iBA1GT04QgXfGGBdn55UujTuSC84bWMruIRCqRV0MY6llKHp&#10;0OqwcCMSZ3vnrY58+lYar49cbge5TJJMWt0Tf+j0iPcdNp/bg1WQr56mj7BJn9+bbD8U8eJmevzy&#10;Sp2fzXe3ICLO8Q+GX31Wh5qddu5AJohBQbpcMamgyAoQnOd5xtt2DF6nCci6kv8X1D8AAAD//wMA&#10;UEsBAi0AFAAGAAgAAAAhALaDOJL+AAAA4QEAABMAAAAAAAAAAAAAAAAAAAAAAFtDb250ZW50X1R5&#10;cGVzXS54bWxQSwECLQAUAAYACAAAACEAOP0h/9YAAACUAQAACwAAAAAAAAAAAAAAAAAvAQAAX3Jl&#10;bHMvLnJlbHNQSwECLQAUAAYACAAAACEAVYssoSsCAABRBAAADgAAAAAAAAAAAAAAAAAuAgAAZHJz&#10;L2Uyb0RvYy54bWxQSwECLQAUAAYACAAAACEAipRRQ98AAAAJAQAADwAAAAAAAAAAAAAAAACFBAAA&#10;ZHJzL2Rvd25yZXYueG1sUEsFBgAAAAAEAAQA8wAAAJEFAAAAAA==&#10;">
                <v:textbox>
                  <w:txbxContent>
                    <w:p w14:paraId="631C1B59" w14:textId="19E3D3D6" w:rsidR="00D344D0" w:rsidRPr="00610344" w:rsidRDefault="00D344D0" w:rsidP="00D344D0">
                      <w:pPr>
                        <w:rPr>
                          <w:rFonts w:eastAsiaTheme="minorEastAsia"/>
                        </w:rPr>
                      </w:pPr>
                      <w:r w:rsidRPr="00D344D0">
                        <w:rPr>
                          <w:rFonts w:eastAsiaTheme="minorEastAsia"/>
                        </w:rPr>
                        <w:t>Aide :</w:t>
                      </w:r>
                      <w:r>
                        <w:rPr>
                          <w:rFonts w:eastAsiaTheme="minorEastAsia"/>
                        </w:rPr>
                        <w:t xml:space="preserve"> si le tissu date de 580 av. J.C</w:t>
                      </w:r>
                      <w:r>
                        <w:rPr>
                          <w:rStyle w:val="ms-rtestyle-cea-code-variable"/>
                          <w:rFonts w:eastAsiaTheme="minorEastAsia"/>
                          <w:sz w:val="24"/>
                          <w:szCs w:val="24"/>
                        </w:rPr>
                        <w:t xml:space="preserve">. alors </w:t>
                      </w:r>
                      <m:oMath>
                        <m:r>
                          <w:rPr>
                            <w:rStyle w:val="ms-rtestyle-cea-code-variable"/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t = 2021-(-580) = 2601</m:t>
                        </m:r>
                      </m:oMath>
                    </w:p>
                  </w:txbxContent>
                </v:textbox>
                <w10:wrap type="square"/>
              </v:shape>
            </w:pict>
          </mc:Fallback>
        </mc:AlternateContent>
      </w:r>
      <w:r w:rsidR="001452AB" w:rsidRPr="001452AB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5AB25DBF" wp14:editId="02E66F80">
            <wp:simplePos x="0" y="0"/>
            <wp:positionH relativeFrom="column">
              <wp:posOffset>5721284</wp:posOffset>
            </wp:positionH>
            <wp:positionV relativeFrom="paragraph">
              <wp:posOffset>591193</wp:posOffset>
            </wp:positionV>
            <wp:extent cx="718674" cy="390403"/>
            <wp:effectExtent l="76200" t="76200" r="139065" b="12446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63" cy="392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65E" w:rsidRPr="001452AB">
        <w:rPr>
          <w:rStyle w:val="ms-rtestyle-cea-code-variable"/>
        </w:rPr>
        <w:t xml:space="preserve">Du tissu a été retrouvé datant de l’époque de Pythagore </w:t>
      </w:r>
      <w:r w:rsidR="009F065E" w:rsidRPr="001452AB">
        <w:t>aux environs de 580 av. J.-C.</w:t>
      </w:r>
      <w:r w:rsidR="009F065E" w:rsidRPr="001452AB">
        <w:rPr>
          <w:rStyle w:val="ms-rtestyle-cea-code-variable"/>
        </w:rPr>
        <w:t xml:space="preserve">, à </w:t>
      </w:r>
      <w:r w:rsidR="009F065E" w:rsidRPr="001452AB">
        <w:t xml:space="preserve">Samos, une île de la mer Égée au sud-est de la ville d'Athènes. En utilisant la méthode de votre choix (courbe, tableur, programme), retrouver quelle valeur de </w:t>
      </w:r>
      <w:r w:rsidR="00D344D0" w:rsidRPr="001452AB">
        <w:t>c</w:t>
      </w:r>
      <w:r w:rsidR="00F04256" w:rsidRPr="001452AB">
        <w:t xml:space="preserve">oncentration de carbone </w:t>
      </w:r>
      <w:r w:rsidR="008E6FE5">
        <w:t xml:space="preserve">C </w:t>
      </w:r>
      <w:r w:rsidR="008E6FE5" w:rsidRPr="00B61EBE">
        <w:t>14</w:t>
      </w:r>
      <w:r w:rsidR="00F04256" w:rsidRPr="008E6FE5">
        <w:rPr>
          <w:color w:val="FF0000"/>
        </w:rPr>
        <w:t xml:space="preserve"> </w:t>
      </w:r>
      <w:r w:rsidR="00F04256" w:rsidRPr="001452AB">
        <w:t>sera mesuré</w:t>
      </w:r>
      <w:r w:rsidR="00B67C3D">
        <w:t>e</w:t>
      </w:r>
      <w:r w:rsidR="00F04256" w:rsidRPr="001452AB">
        <w:t xml:space="preserve"> sur ce tissu.</w:t>
      </w:r>
    </w:p>
    <w:p w14:paraId="1E66A197" w14:textId="77777777" w:rsidR="009F065E" w:rsidRDefault="009F065E" w:rsidP="001452AB">
      <w:pPr>
        <w:rPr>
          <w:rStyle w:val="ms-rtestyle-cea-code-variable"/>
        </w:rPr>
      </w:pPr>
    </w:p>
    <w:p w14:paraId="58EC921D" w14:textId="2DA3CDFC" w:rsidR="00A10F71" w:rsidRDefault="00A10F71" w:rsidP="00A10F71">
      <w:pPr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</w:pPr>
      <w:r w:rsidRPr="00B745FF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lastRenderedPageBreak/>
        <w:t xml:space="preserve">TP : Déterminer l’âge d’un fossile avec le principe de la datation </w:t>
      </w:r>
      <w:r w:rsidR="004C3D0D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>par le</w:t>
      </w:r>
      <w:r w:rsidRPr="001400FA"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 xml:space="preserve"> carbone 14</w:t>
      </w:r>
      <w:r>
        <w:rPr>
          <w:rFonts w:eastAsia="Times New Roman" w:cstheme="minorHAnsi"/>
          <w:b/>
          <w:bCs/>
          <w:kern w:val="36"/>
          <w:sz w:val="24"/>
          <w:szCs w:val="24"/>
          <w:lang w:eastAsia="fr-FR"/>
        </w:rPr>
        <w:t xml:space="preserve"> (sans aides)</w:t>
      </w:r>
    </w:p>
    <w:p w14:paraId="699ECEE2" w14:textId="77777777" w:rsidR="00A10F71" w:rsidRPr="00621975" w:rsidRDefault="00A10F71" w:rsidP="00A10F71">
      <w:pPr>
        <w:rPr>
          <w:rStyle w:val="ms-rtestyle-cea-code-variable"/>
          <w:b/>
          <w:bCs/>
          <w:sz w:val="24"/>
          <w:szCs w:val="24"/>
        </w:rPr>
      </w:pPr>
      <w:r w:rsidRPr="00621975">
        <w:rPr>
          <w:rStyle w:val="ms-rtestyle-cea-code-variable"/>
          <w:b/>
          <w:bCs/>
          <w:sz w:val="24"/>
          <w:szCs w:val="24"/>
          <w:highlight w:val="yellow"/>
        </w:rPr>
        <w:t xml:space="preserve">Partie A : Etude de la fonction </w:t>
      </w:r>
      <w:r w:rsidRPr="00646BA0">
        <w:rPr>
          <w:rStyle w:val="ms-rtestyle-cea-code-variable"/>
          <w:b/>
          <w:bCs/>
          <w:sz w:val="24"/>
          <w:szCs w:val="24"/>
          <w:highlight w:val="yellow"/>
        </w:rPr>
        <w:t xml:space="preserve">C avec </w:t>
      </w:r>
      <w:proofErr w:type="spellStart"/>
      <w:r w:rsidRPr="00646BA0">
        <w:rPr>
          <w:rStyle w:val="ms-rtestyle-cea-code-variable"/>
          <w:b/>
          <w:bCs/>
          <w:sz w:val="24"/>
          <w:szCs w:val="24"/>
          <w:highlight w:val="yellow"/>
        </w:rPr>
        <w:t>GeoGebra</w:t>
      </w:r>
      <w:proofErr w:type="spellEnd"/>
    </w:p>
    <w:p w14:paraId="0C73AA44" w14:textId="77777777" w:rsidR="00A10F71" w:rsidRDefault="00A10F71" w:rsidP="00A10F71">
      <w:pPr>
        <w:rPr>
          <w:rStyle w:val="ms-rtestyle-cea-code-variable"/>
          <w:rFonts w:eastAsiaTheme="minorEastAsia"/>
        </w:rPr>
      </w:pPr>
      <w:r>
        <w:rPr>
          <w:rStyle w:val="ms-rtestyle-cea-code-variable"/>
        </w:rPr>
        <w:t>La concentration de carbone 14 décroit à la mort de l’organisme vivant par la fonction :</w:t>
      </w:r>
      <w:r w:rsidRPr="00610344">
        <w:rPr>
          <w:rStyle w:val="ms-rtestyle-cea-code-variable"/>
          <w:b/>
          <w:bCs/>
          <w:color w:val="FF0000"/>
        </w:rPr>
        <w:t xml:space="preserve"> </w:t>
      </w:r>
      <m:oMath>
        <m:r>
          <m:rPr>
            <m:sty m:val="bi"/>
          </m:rPr>
          <w:rPr>
            <w:rStyle w:val="ms-rtestyle-cea-code-variable"/>
            <w:rFonts w:ascii="Cambria Math" w:hAnsi="Cambria Math"/>
            <w:color w:val="FF0000"/>
          </w:rPr>
          <m:t>C</m:t>
        </m:r>
        <m:d>
          <m:dPr>
            <m:ctrlPr>
              <w:rPr>
                <w:rStyle w:val="ms-rtestyle-cea-code-variable"/>
                <w:rFonts w:ascii="Cambria Math" w:hAnsi="Cambria Math"/>
                <w:b/>
                <w:bCs/>
                <w:i/>
                <w:color w:val="FF0000"/>
              </w:rPr>
            </m:ctrlPr>
          </m:dPr>
          <m:e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t</m:t>
            </m:r>
          </m:e>
        </m:d>
        <m:r>
          <m:rPr>
            <m:sty m:val="bi"/>
          </m:rPr>
          <w:rPr>
            <w:rStyle w:val="ms-rtestyle-cea-code-variable"/>
            <w:rFonts w:ascii="Cambria Math" w:hAnsi="Cambria Math"/>
            <w:color w:val="FF0000"/>
          </w:rPr>
          <m:t>=</m:t>
        </m:r>
        <m:sSub>
          <m:sSubPr>
            <m:ctrlPr>
              <w:rPr>
                <w:rStyle w:val="ms-rtestyle-cea-code-variable"/>
                <w:rFonts w:ascii="Cambria Math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C</m:t>
            </m:r>
          </m:e>
          <m:sub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0</m:t>
            </m:r>
          </m:sub>
        </m:sSub>
        <m:r>
          <m:rPr>
            <m:sty m:val="bi"/>
          </m:rPr>
          <w:rPr>
            <w:rStyle w:val="ms-rtestyle-cea-code-variable"/>
            <w:rFonts w:ascii="Cambria Math" w:hAnsi="Cambria Math"/>
            <w:color w:val="FF0000"/>
          </w:rPr>
          <m:t>×</m:t>
        </m:r>
        <m:sSup>
          <m:sSupPr>
            <m:ctrlPr>
              <w:rPr>
                <w:rStyle w:val="ms-rtestyle-cea-code-variable"/>
                <w:rFonts w:ascii="Cambria Math" w:hAnsi="Cambria Math"/>
                <w:b/>
                <w:bCs/>
                <w:i/>
                <w:color w:val="FF0000"/>
              </w:rPr>
            </m:ctrlPr>
          </m:sSupPr>
          <m:e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e</m:t>
            </m:r>
          </m:e>
          <m:sup>
            <m:r>
              <m:rPr>
                <m:sty m:val="bi"/>
              </m:rPr>
              <w:rPr>
                <w:rStyle w:val="ms-rtestyle-cea-code-variable"/>
                <w:rFonts w:ascii="Cambria Math" w:hAnsi="Cambria Math"/>
                <w:color w:val="FF0000"/>
              </w:rPr>
              <m:t>-λt</m:t>
            </m:r>
          </m:sup>
        </m:sSup>
      </m:oMath>
      <w:r>
        <w:rPr>
          <w:rStyle w:val="ms-rtestyle-cea-code-variable"/>
          <w:rFonts w:eastAsiaTheme="minorEastAsia"/>
        </w:rPr>
        <w:t xml:space="preserve">  .    </w:t>
      </w:r>
    </w:p>
    <w:p w14:paraId="4C57B756" w14:textId="77777777" w:rsidR="00A10F71" w:rsidRDefault="00A10F71" w:rsidP="00A10F71">
      <w:pPr>
        <w:pStyle w:val="Paragraphedeliste"/>
        <w:numPr>
          <w:ilvl w:val="0"/>
          <w:numId w:val="5"/>
        </w:numPr>
        <w:rPr>
          <w:rStyle w:val="ms-rtestyle-cea-code-variable"/>
          <w:rFonts w:eastAsiaTheme="minorEastAsia"/>
        </w:rPr>
      </w:pPr>
      <w:proofErr w:type="gramStart"/>
      <w:r w:rsidRPr="00686513">
        <w:rPr>
          <w:rStyle w:val="ms-rtestyle-cea-code-variable"/>
          <w:rFonts w:eastAsiaTheme="minorEastAsia"/>
        </w:rPr>
        <w:t>où</w:t>
      </w:r>
      <w:proofErr w:type="gramEnd"/>
      <w:r w:rsidRPr="00686513">
        <w:rPr>
          <w:rStyle w:val="ms-rtestyle-cea-code-variable"/>
          <w:rFonts w:eastAsiaTheme="minorEastAsia"/>
        </w:rPr>
        <w:t xml:space="preserve"> t est le temps passé, en années depuis la mort de l’organisme, </w:t>
      </w:r>
    </w:p>
    <w:p w14:paraId="5C2146C4" w14:textId="77777777" w:rsidR="00A10F71" w:rsidRDefault="009C236A" w:rsidP="00A10F71">
      <w:pPr>
        <w:pStyle w:val="Paragraphedeliste"/>
        <w:numPr>
          <w:ilvl w:val="0"/>
          <w:numId w:val="5"/>
        </w:numPr>
        <w:rPr>
          <w:rStyle w:val="ms-rtestyle-cea-code-variable"/>
          <w:rFonts w:eastAsiaTheme="minorEastAsia"/>
        </w:rPr>
      </w:pPr>
      <m:oMath>
        <m:sSub>
          <m:sSubPr>
            <m:ctrlPr>
              <w:rPr>
                <w:rStyle w:val="ms-rtestyle-cea-code-variable"/>
                <w:rFonts w:ascii="Cambria Math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hAnsi="Cambria Math"/>
              </w:rPr>
              <m:t>C</m:t>
            </m:r>
          </m:e>
          <m:sub>
            <m:r>
              <w:rPr>
                <w:rStyle w:val="ms-rtestyle-cea-code-variable"/>
                <w:rFonts w:ascii="Cambria Math" w:hAnsi="Cambria Math"/>
              </w:rPr>
              <m:t>0</m:t>
            </m:r>
          </m:sub>
        </m:sSub>
      </m:oMath>
      <w:r w:rsidR="00A10F71" w:rsidRPr="00686513">
        <w:rPr>
          <w:rStyle w:val="ms-rtestyle-cea-code-variable"/>
          <w:rFonts w:eastAsiaTheme="minorEastAsia"/>
        </w:rPr>
        <w:t xml:space="preserve"> </w:t>
      </w:r>
      <w:proofErr w:type="gramStart"/>
      <w:r w:rsidR="00A10F71" w:rsidRPr="00686513">
        <w:rPr>
          <w:rStyle w:val="ms-rtestyle-cea-code-variable"/>
          <w:rFonts w:eastAsiaTheme="minorEastAsia"/>
        </w:rPr>
        <w:t>est</w:t>
      </w:r>
      <w:proofErr w:type="gramEnd"/>
      <w:r w:rsidR="00A10F71" w:rsidRPr="00686513">
        <w:rPr>
          <w:rStyle w:val="ms-rtestyle-cea-code-variable"/>
          <w:rFonts w:eastAsiaTheme="minorEastAsia"/>
        </w:rPr>
        <w:t xml:space="preserve"> la concentration de carbone 14 au moment de la mort (</w:t>
      </w:r>
      <m:oMath>
        <m:sSub>
          <m:sSubPr>
            <m:ctrlPr>
              <w:rPr>
                <w:rStyle w:val="ms-rtestyle-cea-code-variable"/>
                <w:rFonts w:ascii="Cambria Math" w:hAnsi="Cambria Math"/>
                <w:i/>
              </w:rPr>
            </m:ctrlPr>
          </m:sSubPr>
          <m:e>
            <m:r>
              <w:rPr>
                <w:rStyle w:val="ms-rtestyle-cea-code-variable"/>
                <w:rFonts w:ascii="Cambria Math" w:hAnsi="Cambria Math"/>
              </w:rPr>
              <m:t>C</m:t>
            </m:r>
          </m:e>
          <m:sub>
            <m:r>
              <w:rPr>
                <w:rStyle w:val="ms-rtestyle-cea-code-variable"/>
                <w:rFonts w:ascii="Cambria Math" w:hAnsi="Cambria Math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</w:rPr>
          <m:t>≈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</w:rPr>
              <m:t>-12</m:t>
            </m:r>
          </m:sup>
        </m:sSup>
      </m:oMath>
      <w:r w:rsidR="00A10F71" w:rsidRPr="00686513">
        <w:rPr>
          <w:rStyle w:val="ms-rtestyle-cea-code-variable"/>
          <w:rFonts w:eastAsiaTheme="minorEastAsia"/>
        </w:rPr>
        <w:t>),</w:t>
      </w:r>
    </w:p>
    <w:p w14:paraId="03A4B5F5" w14:textId="77777777" w:rsidR="00A10F71" w:rsidRDefault="00A10F71" w:rsidP="00A10F71">
      <w:pPr>
        <w:pStyle w:val="Paragraphedeliste"/>
        <w:numPr>
          <w:ilvl w:val="0"/>
          <w:numId w:val="5"/>
        </w:numPr>
        <w:rPr>
          <w:rStyle w:val="ms-rtestyle-cea-code-variable"/>
          <w:rFonts w:eastAsiaTheme="minorEastAsia"/>
        </w:rPr>
      </w:pPr>
      <m:oMath>
        <m:r>
          <w:rPr>
            <w:rStyle w:val="ms-rtestyle-cea-code-variable"/>
            <w:rFonts w:ascii="Cambria Math" w:hAnsi="Cambria Math"/>
          </w:rPr>
          <m:t>λ</m:t>
        </m:r>
      </m:oMath>
      <w:r w:rsidRPr="00686513">
        <w:rPr>
          <w:rStyle w:val="ms-rtestyle-cea-code-variable"/>
          <w:rFonts w:eastAsiaTheme="minorEastAsia"/>
        </w:rPr>
        <w:t xml:space="preserve"> </w:t>
      </w:r>
      <w:proofErr w:type="gramStart"/>
      <w:r w:rsidRPr="00686513">
        <w:rPr>
          <w:rStyle w:val="ms-rtestyle-cea-code-variable"/>
          <w:rFonts w:eastAsiaTheme="minorEastAsia"/>
        </w:rPr>
        <w:t>est</w:t>
      </w:r>
      <w:proofErr w:type="gramEnd"/>
      <w:r w:rsidRPr="00686513">
        <w:rPr>
          <w:rStyle w:val="ms-rtestyle-cea-code-variable"/>
          <w:rFonts w:eastAsiaTheme="minorEastAsia"/>
        </w:rPr>
        <w:t xml:space="preserve"> la constante radiaocative du carbone 14 </w:t>
      </w:r>
      <m:oMath>
        <m:d>
          <m:d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dPr>
          <m:e>
            <m:r>
              <w:rPr>
                <w:rStyle w:val="ms-rtestyle-cea-code-variable"/>
                <w:rFonts w:ascii="Cambria Math" w:eastAsiaTheme="minorEastAsia" w:hAnsi="Cambria Math"/>
              </w:rPr>
              <m:t>λ≈1,21×</m:t>
            </m:r>
            <m:sSup>
              <m:sSupPr>
                <m:ctrlPr>
                  <w:rPr>
                    <w:rStyle w:val="ms-rtestyle-cea-code-variable"/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Style w:val="ms-rtestyle-cea-code-variable"/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Style w:val="ms-rtestyle-cea-code-variable"/>
                    <w:rFonts w:ascii="Cambria Math" w:eastAsiaTheme="minorEastAsia" w:hAnsi="Cambria Math"/>
                  </w:rPr>
                  <m:t xml:space="preserve">-4  </m:t>
                </m:r>
              </m:sup>
            </m:sSup>
            <m:r>
              <m:rPr>
                <m:sty m:val="p"/>
              </m:rPr>
              <w:rPr>
                <w:rStyle w:val="ms-rtestyle-cea-code-variable"/>
                <w:rFonts w:ascii="Cambria Math" w:eastAsiaTheme="minorEastAsia" w:hAnsi="Cambria Math"/>
              </w:rPr>
              <m:t>par an</m:t>
            </m:r>
          </m:e>
        </m:d>
      </m:oMath>
    </w:p>
    <w:p w14:paraId="60E528EE" w14:textId="77777777" w:rsidR="00A10F71" w:rsidRPr="000F3FD9" w:rsidRDefault="00A10F71" w:rsidP="00A10F71">
      <w:pPr>
        <w:spacing w:after="0"/>
        <w:rPr>
          <w:rStyle w:val="ms-rtestyle-cea-code-variable"/>
          <w:rFonts w:eastAsiaTheme="minorEastAsia"/>
        </w:rPr>
      </w:pPr>
    </w:p>
    <w:p w14:paraId="17B091E1" w14:textId="703E8C06" w:rsidR="00A10F71" w:rsidRPr="00FA2B46" w:rsidRDefault="00A10F71" w:rsidP="00FA2B46">
      <w:pPr>
        <w:pStyle w:val="Paragraphedeliste"/>
        <w:numPr>
          <w:ilvl w:val="0"/>
          <w:numId w:val="7"/>
        </w:numPr>
        <w:ind w:left="426"/>
        <w:rPr>
          <w:rStyle w:val="ms-rtestyle-cea-code-variable"/>
        </w:rPr>
      </w:pPr>
      <w:r>
        <w:rPr>
          <w:rStyle w:val="ms-rtestyle-cea-code-variable"/>
          <w:rFonts w:eastAsiaTheme="minorEastAsia"/>
        </w:rPr>
        <w:t xml:space="preserve">Tracer la courbe de la fonction </w:t>
      </w:r>
      <m:oMath>
        <m:r>
          <w:rPr>
            <w:rStyle w:val="ms-rtestyle-cea-code-variable"/>
            <w:rFonts w:ascii="Cambria Math" w:hAnsi="Cambria Math"/>
          </w:rPr>
          <m:t>C(t)</m:t>
        </m:r>
      </m:oMath>
      <w:r>
        <w:rPr>
          <w:rStyle w:val="ms-rtestyle-cea-code-variable"/>
        </w:rPr>
        <w:t xml:space="preserve"> </w:t>
      </w:r>
      <w:r>
        <w:rPr>
          <w:rStyle w:val="ms-rtestyle-cea-code-variable"/>
          <w:rFonts w:eastAsiaTheme="minorEastAsia"/>
        </w:rPr>
        <w:t xml:space="preserve"> avec </w:t>
      </w:r>
      <w:proofErr w:type="spellStart"/>
      <w:r>
        <w:rPr>
          <w:rStyle w:val="ms-rtestyle-cea-code-variable"/>
          <w:rFonts w:eastAsiaTheme="minorEastAsia"/>
        </w:rPr>
        <w:t>GeoGebra</w:t>
      </w:r>
      <w:proofErr w:type="spellEnd"/>
      <w:r>
        <w:rPr>
          <w:rStyle w:val="ms-rtestyle-cea-code-variable"/>
          <w:rFonts w:eastAsiaTheme="minorEastAsia"/>
        </w:rPr>
        <w:t>. Décrire et interpréter l’allure de la courbe.</w:t>
      </w:r>
    </w:p>
    <w:p w14:paraId="2A8EA623" w14:textId="77777777" w:rsidR="00FA2B46" w:rsidRPr="00B745FF" w:rsidRDefault="00FA2B46" w:rsidP="00FA2B46">
      <w:pPr>
        <w:pStyle w:val="Paragraphedeliste"/>
        <w:spacing w:after="0"/>
        <w:ind w:left="426"/>
        <w:rPr>
          <w:rStyle w:val="ms-rtestyle-cea-code-variable"/>
        </w:rPr>
      </w:pPr>
    </w:p>
    <w:p w14:paraId="6BD92600" w14:textId="55BC0937" w:rsidR="00A10F71" w:rsidRPr="00FA2B46" w:rsidRDefault="00A10F71" w:rsidP="00A10F71">
      <w:pPr>
        <w:pStyle w:val="Paragraphedeliste"/>
        <w:numPr>
          <w:ilvl w:val="0"/>
          <w:numId w:val="7"/>
        </w:numPr>
        <w:ind w:left="426"/>
        <w:rPr>
          <w:rStyle w:val="ms-rtestyle-cea-code-variable"/>
        </w:rPr>
      </w:pPr>
      <w:r>
        <w:rPr>
          <w:rStyle w:val="ms-rtestyle-cea-code-variable"/>
          <w:rFonts w:eastAsiaTheme="minorEastAsia"/>
        </w:rPr>
        <w:t xml:space="preserve">Calculer </w:t>
      </w:r>
      <m:oMath>
        <m:func>
          <m:funcPr>
            <m:ctrlPr>
              <w:rPr>
                <w:rStyle w:val="ms-rtestyle-cea-code-variable"/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Style w:val="ms-rtestyle-cea-code-variable"/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Style w:val="ms-rtestyle-cea-code-variable"/>
                    <w:rFonts w:ascii="Cambria Math" w:hAnsi="Cambria Math"/>
                  </w:rPr>
                  <m:t>lim</m:t>
                </m:r>
              </m:e>
              <m:lim>
                <m:r>
                  <w:rPr>
                    <w:rStyle w:val="ms-rtestyle-cea-code-variable"/>
                    <w:rFonts w:ascii="Cambria Math" w:eastAsiaTheme="minorEastAsia" w:hAnsi="Cambria Math"/>
                  </w:rPr>
                  <m:t>t→+∞</m:t>
                </m:r>
              </m:lim>
            </m:limLow>
          </m:fName>
          <m:e>
            <m:r>
              <w:rPr>
                <w:rStyle w:val="ms-rtestyle-cea-code-variable"/>
                <w:rFonts w:ascii="Cambria Math" w:eastAsiaTheme="minorEastAsia" w:hAnsi="Cambria Math"/>
              </w:rPr>
              <m:t>C(t)</m:t>
            </m:r>
          </m:e>
        </m:func>
      </m:oMath>
      <w:r>
        <w:rPr>
          <w:rStyle w:val="ms-rtestyle-cea-code-variable"/>
          <w:rFonts w:eastAsiaTheme="minorEastAsia"/>
        </w:rPr>
        <w:t>.</w:t>
      </w:r>
    </w:p>
    <w:p w14:paraId="29BA7792" w14:textId="77777777" w:rsidR="00FA2B46" w:rsidRPr="000C1949" w:rsidRDefault="00FA2B46" w:rsidP="00FA2B46">
      <w:pPr>
        <w:pStyle w:val="Paragraphedeliste"/>
        <w:spacing w:after="0"/>
        <w:ind w:left="426"/>
        <w:rPr>
          <w:rStyle w:val="ms-rtestyle-cea-code-variable"/>
        </w:rPr>
      </w:pPr>
    </w:p>
    <w:p w14:paraId="30CE4717" w14:textId="77777777" w:rsidR="00A10F71" w:rsidRPr="009F065E" w:rsidRDefault="00A10F71" w:rsidP="00A10F71">
      <w:pPr>
        <w:pStyle w:val="Paragraphedeliste"/>
        <w:numPr>
          <w:ilvl w:val="0"/>
          <w:numId w:val="7"/>
        </w:numPr>
        <w:ind w:left="426"/>
        <w:rPr>
          <w:rStyle w:val="ms-rtestyle-cea-code-variable"/>
        </w:rPr>
      </w:pPr>
      <w:r>
        <w:rPr>
          <w:rStyle w:val="ms-rtestyle-cea-code-variable"/>
          <w:rFonts w:eastAsiaTheme="minorEastAsia"/>
        </w:rPr>
        <w:t xml:space="preserve">Dresser le tableau de variations de la </w:t>
      </w:r>
      <w:r>
        <w:rPr>
          <w:rStyle w:val="ms-rtestyle-cea-code-variable"/>
        </w:rPr>
        <w:t xml:space="preserve">fonction </w:t>
      </w:r>
      <m:oMath>
        <m:r>
          <w:rPr>
            <w:rStyle w:val="ms-rtestyle-cea-code-variable"/>
            <w:rFonts w:ascii="Cambria Math" w:hAnsi="Cambria Math"/>
          </w:rPr>
          <m:t>C</m:t>
        </m:r>
      </m:oMath>
      <w:r>
        <w:rPr>
          <w:rStyle w:val="ms-rtestyle-cea-code-variable"/>
        </w:rPr>
        <w:t xml:space="preserve"> sur ]0 ; +</w:t>
      </w:r>
      <m:oMath>
        <m:r>
          <w:rPr>
            <w:rStyle w:val="ms-rtestyle-cea-code-variable"/>
            <w:rFonts w:ascii="Cambria Math" w:hAnsi="Cambria Math"/>
          </w:rPr>
          <m:t>∞[</m:t>
        </m:r>
      </m:oMath>
      <w:r>
        <w:rPr>
          <w:rStyle w:val="ms-rtestyle-cea-code-variable"/>
          <w:rFonts w:eastAsiaTheme="minorEastAsia"/>
        </w:rPr>
        <w:t>.</w:t>
      </w:r>
    </w:p>
    <w:p w14:paraId="748A11B9" w14:textId="77777777" w:rsidR="00A10F71" w:rsidRPr="009F065E" w:rsidRDefault="00A10F71" w:rsidP="00FA2B46">
      <w:pPr>
        <w:spacing w:after="0"/>
        <w:ind w:left="66"/>
        <w:rPr>
          <w:rStyle w:val="ms-rtestyle-cea-code-variable"/>
        </w:rPr>
      </w:pPr>
    </w:p>
    <w:p w14:paraId="6FD6D446" w14:textId="1B1881C0" w:rsidR="00A10F71" w:rsidRPr="00610344" w:rsidRDefault="00A10F71" w:rsidP="00A10F71">
      <w:pPr>
        <w:pStyle w:val="Paragraphedeliste"/>
        <w:numPr>
          <w:ilvl w:val="0"/>
          <w:numId w:val="7"/>
        </w:numPr>
        <w:ind w:left="426"/>
        <w:rPr>
          <w:rStyle w:val="ms-rtestyle-cea-code-variable"/>
        </w:rPr>
      </w:pPr>
      <w:r>
        <w:rPr>
          <w:rStyle w:val="ms-rtestyle-cea-code-variable"/>
          <w:rFonts w:eastAsiaTheme="minorEastAsia"/>
          <w:sz w:val="24"/>
          <w:szCs w:val="24"/>
        </w:rPr>
        <w:t xml:space="preserve">Graphiquement, déterminer à 10 ans près, la valeur du seuil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Style w:val="ms-rtestyle-cea-code-variable"/>
          <w:rFonts w:eastAsiaTheme="minorEastAsia"/>
          <w:sz w:val="24"/>
          <w:szCs w:val="24"/>
        </w:rPr>
        <w:t xml:space="preserve"> à partir duquel </w:t>
      </w:r>
    </w:p>
    <w:p w14:paraId="1F9A7B31" w14:textId="29814525" w:rsidR="00A10F71" w:rsidRDefault="00A10F71" w:rsidP="00A10F71">
      <w:pPr>
        <w:pStyle w:val="Paragraphedeliste"/>
        <w:ind w:left="426"/>
        <w:rPr>
          <w:rStyle w:val="ms-rtestyle-cea-code-variable"/>
          <w:rFonts w:eastAsiaTheme="minorEastAsia"/>
          <w:sz w:val="24"/>
          <w:szCs w:val="24"/>
        </w:rPr>
      </w:pPr>
      <m:oMath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C(</m:t>
        </m:r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)≤3×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-14</m:t>
            </m:r>
          </m:sup>
        </m:sSup>
      </m:oMath>
      <w:r>
        <w:rPr>
          <w:rStyle w:val="ms-rtestyle-cea-code-variable"/>
          <w:rFonts w:eastAsiaTheme="minorEastAsia"/>
          <w:sz w:val="24"/>
          <w:szCs w:val="24"/>
        </w:rPr>
        <w:t xml:space="preserve"> </w:t>
      </w:r>
      <w:r w:rsidR="00D93E23">
        <w:rPr>
          <w:rStyle w:val="ms-rtestyle-cea-code-variable"/>
          <w:rFonts w:eastAsiaTheme="minorEastAsia"/>
          <w:sz w:val="24"/>
          <w:szCs w:val="24"/>
        </w:rPr>
        <w:t>.</w:t>
      </w:r>
    </w:p>
    <w:p w14:paraId="0ED63F39" w14:textId="77777777" w:rsidR="00FA2B46" w:rsidRDefault="00FA2B46" w:rsidP="00A10F71">
      <w:pPr>
        <w:rPr>
          <w:rStyle w:val="ms-rtestyle-cea-code-variable"/>
          <w:b/>
          <w:bCs/>
          <w:sz w:val="24"/>
          <w:szCs w:val="24"/>
          <w:highlight w:val="yellow"/>
        </w:rPr>
      </w:pPr>
    </w:p>
    <w:p w14:paraId="1624486D" w14:textId="311BB407" w:rsidR="00A10F71" w:rsidRDefault="00A10F71" w:rsidP="00A10F71">
      <w:pPr>
        <w:rPr>
          <w:rStyle w:val="ms-rtestyle-cea-code-variable"/>
          <w:b/>
          <w:bCs/>
          <w:sz w:val="24"/>
          <w:szCs w:val="24"/>
        </w:rPr>
      </w:pP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Partie B : Recherche de </w:t>
      </w:r>
      <w:r w:rsidRPr="00646BA0">
        <w:rPr>
          <w:rStyle w:val="ms-rtestyle-cea-code-variable"/>
          <w:b/>
          <w:bCs/>
          <w:sz w:val="24"/>
          <w:szCs w:val="24"/>
          <w:highlight w:val="yellow"/>
        </w:rPr>
        <w:t>seuil avec un tableur</w:t>
      </w:r>
    </w:p>
    <w:p w14:paraId="08FB4D8D" w14:textId="77777777" w:rsidR="00A10F71" w:rsidRDefault="00A10F71" w:rsidP="00A10F71">
      <w:pPr>
        <w:rPr>
          <w:rStyle w:val="ms-rtestyle-cea-code-variable"/>
          <w:rFonts w:eastAsiaTheme="minorEastAsia"/>
          <w:sz w:val="24"/>
          <w:szCs w:val="24"/>
        </w:rPr>
      </w:pPr>
      <w:r>
        <w:rPr>
          <w:rStyle w:val="ms-rtestyle-cea-code-variable"/>
          <w:sz w:val="24"/>
          <w:szCs w:val="24"/>
        </w:rPr>
        <w:t xml:space="preserve">Un fossile a été découvert, l’échantillon prélevé présente une concentration de carbone de </w:t>
      </w:r>
      <m:oMath>
        <m:r>
          <w:rPr>
            <w:rStyle w:val="ms-rtestyle-cea-code-variable"/>
            <w:rFonts w:ascii="Cambria Math" w:hAnsi="Cambria Math"/>
            <w:sz w:val="24"/>
            <w:szCs w:val="24"/>
          </w:rPr>
          <m:t>3×</m:t>
        </m:r>
        <m:sSup>
          <m:sSupPr>
            <m:ctrlPr>
              <w:rPr>
                <w:rStyle w:val="ms-rtestyle-cea-code-variable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ms-rtestyle-cea-code-variable"/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Style w:val="ms-rtestyle-cea-code-variable"/>
                <w:rFonts w:ascii="Cambria Math" w:hAnsi="Cambria Math"/>
                <w:sz w:val="24"/>
                <w:szCs w:val="24"/>
              </w:rPr>
              <m:t>-14</m:t>
            </m:r>
          </m:sup>
        </m:sSup>
      </m:oMath>
      <w:r>
        <w:rPr>
          <w:rStyle w:val="ms-rtestyle-cea-code-variable"/>
          <w:rFonts w:eastAsiaTheme="minorEastAsia"/>
          <w:sz w:val="24"/>
          <w:szCs w:val="24"/>
        </w:rPr>
        <w:t>. On souhaite dater cet échantillon à l’aide d’un tableur.</w:t>
      </w:r>
    </w:p>
    <w:p w14:paraId="2BDAC66F" w14:textId="77777777" w:rsidR="00A10F71" w:rsidRPr="00476759" w:rsidRDefault="00A10F71" w:rsidP="00FA2B46">
      <w:pPr>
        <w:pStyle w:val="Paragraphedeliste"/>
        <w:numPr>
          <w:ilvl w:val="0"/>
          <w:numId w:val="9"/>
        </w:numPr>
        <w:ind w:left="426"/>
        <w:rPr>
          <w:rStyle w:val="ms-rtestyle-cea-code-variable"/>
        </w:rPr>
      </w:pPr>
      <w:r w:rsidRPr="00621975">
        <w:rPr>
          <w:rStyle w:val="ms-rtestyle-cea-code-variable"/>
          <w:rFonts w:eastAsiaTheme="minorEastAsia"/>
          <w:sz w:val="24"/>
          <w:szCs w:val="24"/>
        </w:rPr>
        <w:t xml:space="preserve">Ouvrir un logiciel </w:t>
      </w:r>
      <w:r>
        <w:rPr>
          <w:rStyle w:val="ms-rtestyle-cea-code-variable"/>
          <w:rFonts w:eastAsiaTheme="minorEastAsia"/>
          <w:sz w:val="24"/>
          <w:szCs w:val="24"/>
        </w:rPr>
        <w:t>muni d’un « </w:t>
      </w:r>
      <w:r w:rsidRPr="00621975">
        <w:rPr>
          <w:rStyle w:val="ms-rtestyle-cea-code-variable"/>
          <w:rFonts w:eastAsiaTheme="minorEastAsia"/>
          <w:sz w:val="24"/>
          <w:szCs w:val="24"/>
        </w:rPr>
        <w:t>tableur</w:t>
      </w:r>
      <w:r>
        <w:rPr>
          <w:rStyle w:val="ms-rtestyle-cea-code-variable"/>
          <w:rFonts w:eastAsiaTheme="minorEastAsia"/>
          <w:sz w:val="24"/>
          <w:szCs w:val="24"/>
        </w:rPr>
        <w:t> ».</w:t>
      </w:r>
    </w:p>
    <w:tbl>
      <w:tblPr>
        <w:tblStyle w:val="Grilledutableau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7114"/>
      </w:tblGrid>
      <w:tr w:rsidR="00A10F71" w14:paraId="50C5B46E" w14:textId="77777777" w:rsidTr="00851879">
        <w:tc>
          <w:tcPr>
            <w:tcW w:w="2663" w:type="dxa"/>
          </w:tcPr>
          <w:p w14:paraId="02FB4A3F" w14:textId="77777777" w:rsidR="00A10F71" w:rsidRDefault="00A10F71" w:rsidP="00851879">
            <w:pPr>
              <w:pStyle w:val="Paragraphedeliste"/>
              <w:ind w:left="33"/>
              <w:rPr>
                <w:rStyle w:val="ms-rtestyle-cea-code-variable"/>
              </w:rPr>
            </w:pPr>
            <w:r>
              <w:rPr>
                <w:rStyle w:val="ms-rtestyle-cea-code-variable"/>
              </w:rPr>
              <w:t xml:space="preserve">Dans les colonnes A et B, recopier et compléter le tableau de valeurs ci-contre de la fonction </w:t>
            </w:r>
            <m:oMath>
              <m:r>
                <w:rPr>
                  <w:rStyle w:val="ms-rtestyle-cea-code-variable"/>
                  <w:rFonts w:ascii="Cambria Math" w:hAnsi="Cambria Math"/>
                </w:rPr>
                <m:t>C</m:t>
              </m:r>
            </m:oMath>
            <w:r>
              <w:rPr>
                <w:rStyle w:val="ms-rtestyle-cea-code-variable"/>
              </w:rPr>
              <w:t xml:space="preserve">, pour </w:t>
            </w:r>
            <m:oMath>
              <m:r>
                <w:rPr>
                  <w:rStyle w:val="ms-rtestyle-cea-code-variable"/>
                  <w:rFonts w:ascii="Cambria Math" w:hAnsi="Cambria Math"/>
                </w:rPr>
                <m:t>t</m:t>
              </m:r>
            </m:oMath>
            <w:r>
              <w:rPr>
                <w:rStyle w:val="ms-rtestyle-cea-code-variable"/>
              </w:rPr>
              <w:t xml:space="preserve"> allant de 0 à 30 000 avec un pas de 1 000.</w:t>
            </w:r>
          </w:p>
        </w:tc>
        <w:tc>
          <w:tcPr>
            <w:tcW w:w="7113" w:type="dxa"/>
          </w:tcPr>
          <w:p w14:paraId="7D5C1605" w14:textId="4C44168B" w:rsidR="00A10F71" w:rsidRDefault="00A10F71" w:rsidP="00851879">
            <w:pPr>
              <w:pStyle w:val="Paragraphedeliste"/>
              <w:ind w:left="104"/>
              <w:rPr>
                <w:rStyle w:val="ms-rtestyle-cea-code-variab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B876F4" wp14:editId="6B21AC1C">
                  <wp:extent cx="4314781" cy="162692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5989" cy="163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8F617" w14:textId="77777777" w:rsidR="00A10F71" w:rsidRPr="00F04256" w:rsidRDefault="00A10F71" w:rsidP="00D93E23">
      <w:pPr>
        <w:rPr>
          <w:rStyle w:val="ms-rtestyle-cea-code-variable"/>
        </w:rPr>
      </w:pPr>
    </w:p>
    <w:p w14:paraId="58E5BC2D" w14:textId="77777777" w:rsidR="00A10F71" w:rsidRPr="00610344" w:rsidRDefault="00A10F71" w:rsidP="00FA2B46">
      <w:pPr>
        <w:pStyle w:val="Paragraphedeliste"/>
        <w:numPr>
          <w:ilvl w:val="0"/>
          <w:numId w:val="9"/>
        </w:numPr>
        <w:ind w:left="426"/>
        <w:rPr>
          <w:rStyle w:val="ms-rtestyle-cea-code-variable"/>
        </w:rPr>
      </w:pPr>
      <w:r>
        <w:rPr>
          <w:rStyle w:val="ms-rtestyle-cea-code-variable"/>
          <w:rFonts w:eastAsiaTheme="minorEastAsia"/>
          <w:sz w:val="24"/>
          <w:szCs w:val="24"/>
        </w:rPr>
        <w:t xml:space="preserve">A l’aide du tableau, déterminer au millier près, la valeur du seuil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Style w:val="ms-rtestyle-cea-code-variable"/>
          <w:rFonts w:eastAsiaTheme="minorEastAsia"/>
          <w:sz w:val="24"/>
          <w:szCs w:val="24"/>
        </w:rPr>
        <w:t xml:space="preserve"> à partir duquel </w:t>
      </w:r>
    </w:p>
    <w:p w14:paraId="0070F2E0" w14:textId="1C795D89" w:rsidR="00A10F71" w:rsidRPr="00476759" w:rsidRDefault="00A10F71" w:rsidP="00A10F71">
      <w:pPr>
        <w:pStyle w:val="Paragraphedeliste"/>
        <w:ind w:left="426"/>
        <w:rPr>
          <w:rStyle w:val="ms-rtestyle-cea-code-variable"/>
        </w:rPr>
      </w:pPr>
      <m:oMath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C(</m:t>
        </m:r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)≤3×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-14</m:t>
            </m:r>
          </m:sup>
        </m:sSup>
      </m:oMath>
      <w:r>
        <w:rPr>
          <w:rStyle w:val="ms-rtestyle-cea-code-variable"/>
          <w:rFonts w:eastAsiaTheme="minorEastAsia"/>
          <w:sz w:val="24"/>
          <w:szCs w:val="24"/>
        </w:rPr>
        <w:t>.</w:t>
      </w:r>
    </w:p>
    <w:p w14:paraId="08223DC4" w14:textId="77777777" w:rsidR="00A10F71" w:rsidRDefault="00A10F71" w:rsidP="00A10F71">
      <w:pPr>
        <w:pStyle w:val="Paragraphedeliste"/>
        <w:ind w:left="426"/>
        <w:rPr>
          <w:rStyle w:val="ms-rtestyle-cea-code-variable"/>
          <w:rFonts w:eastAsiaTheme="minorEastAsia"/>
          <w:sz w:val="24"/>
          <w:szCs w:val="24"/>
        </w:rPr>
      </w:pPr>
      <w:r>
        <w:rPr>
          <w:rStyle w:val="ms-rtestyle-cea-code-variable"/>
          <w:rFonts w:eastAsiaTheme="minorEastAsia"/>
          <w:sz w:val="24"/>
          <w:szCs w:val="24"/>
        </w:rPr>
        <w:t xml:space="preserve">Ce seuil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Style w:val="ms-rtestyle-cea-code-variable"/>
          <w:rFonts w:eastAsiaTheme="minorEastAsia"/>
          <w:sz w:val="24"/>
          <w:szCs w:val="24"/>
        </w:rPr>
        <w:t xml:space="preserve"> est le temps passé depuis la mort de l’organisme fossilisé (au millier d’année près).</w:t>
      </w:r>
    </w:p>
    <w:p w14:paraId="24A83922" w14:textId="77777777" w:rsidR="00A10F71" w:rsidRPr="00476759" w:rsidRDefault="00A10F71" w:rsidP="00A10F71">
      <w:pPr>
        <w:pStyle w:val="Paragraphedeliste"/>
        <w:ind w:left="426"/>
        <w:rPr>
          <w:rStyle w:val="ms-rtestyle-cea-code-variable"/>
        </w:rPr>
      </w:pPr>
    </w:p>
    <w:p w14:paraId="64A4A3C8" w14:textId="77777777" w:rsidR="00A10F71" w:rsidRPr="004904B7" w:rsidRDefault="00A10F71" w:rsidP="00FA2B46">
      <w:pPr>
        <w:pStyle w:val="Paragraphedeliste"/>
        <w:numPr>
          <w:ilvl w:val="0"/>
          <w:numId w:val="9"/>
        </w:numPr>
        <w:ind w:left="426"/>
        <w:rPr>
          <w:rStyle w:val="ms-rtestyle-cea-code-variable"/>
          <w:i/>
          <w:iCs/>
        </w:rPr>
      </w:pPr>
      <w:r>
        <w:rPr>
          <w:rStyle w:val="ms-rtestyle-cea-code-variable"/>
          <w:rFonts w:eastAsiaTheme="minorEastAsia"/>
          <w:sz w:val="24"/>
          <w:szCs w:val="24"/>
        </w:rPr>
        <w:t xml:space="preserve">Affiner votre tableau afin de déterminer le temps passé depuis la mort de l’individu fossilisé à 50 années près puis à l’année près. </w:t>
      </w:r>
      <w:r w:rsidRPr="00963962">
        <w:rPr>
          <w:rStyle w:val="ms-rtestyle-cea-code-variable"/>
          <w:rFonts w:eastAsiaTheme="minorEastAsia"/>
          <w:color w:val="1F3864" w:themeColor="accent1" w:themeShade="80"/>
          <w:sz w:val="24"/>
          <w:szCs w:val="24"/>
        </w:rPr>
        <w:t>P</w:t>
      </w:r>
      <w:r w:rsidRPr="00963962">
        <w:rPr>
          <w:rStyle w:val="ms-rtestyle-cea-code-variable"/>
          <w:rFonts w:eastAsiaTheme="minorEastAsia"/>
          <w:i/>
          <w:iCs/>
          <w:color w:val="1F3864" w:themeColor="accent1" w:themeShade="80"/>
          <w:sz w:val="24"/>
          <w:szCs w:val="24"/>
        </w:rPr>
        <w:t>our une meilleure approximation, afficher les valeurs de la colonne B en écriture scientifique avec 4 décimales</w:t>
      </w:r>
      <w:r>
        <w:rPr>
          <w:rStyle w:val="ms-rtestyle-cea-code-variable"/>
          <w:rFonts w:eastAsiaTheme="minorEastAsia"/>
          <w:i/>
          <w:iCs/>
          <w:sz w:val="24"/>
          <w:szCs w:val="24"/>
        </w:rPr>
        <w:t>.</w:t>
      </w:r>
    </w:p>
    <w:p w14:paraId="1B2C0A5C" w14:textId="05D4914E" w:rsidR="00A10F71" w:rsidRDefault="00A10F71" w:rsidP="00A10F71">
      <w:pPr>
        <w:ind w:left="360"/>
        <w:rPr>
          <w:rStyle w:val="ms-rtestyle-cea-code-variable"/>
          <w:b/>
          <w:bCs/>
          <w:sz w:val="24"/>
          <w:szCs w:val="24"/>
        </w:rPr>
      </w:pPr>
    </w:p>
    <w:p w14:paraId="589B0E6E" w14:textId="77777777" w:rsidR="00A10F71" w:rsidRDefault="00A10F71" w:rsidP="00A10F71">
      <w:pPr>
        <w:rPr>
          <w:rStyle w:val="ms-rtestyle-cea-code-variable"/>
          <w:b/>
          <w:bCs/>
          <w:sz w:val="24"/>
          <w:szCs w:val="24"/>
        </w:rPr>
      </w:pPr>
      <w:r>
        <w:rPr>
          <w:rStyle w:val="ms-rtestyle-cea-code-variable"/>
          <w:b/>
          <w:bCs/>
          <w:sz w:val="24"/>
          <w:szCs w:val="24"/>
        </w:rPr>
        <w:br w:type="page"/>
      </w:r>
    </w:p>
    <w:p w14:paraId="4F85820E" w14:textId="77777777" w:rsidR="00A10F71" w:rsidRDefault="00A10F71" w:rsidP="00A10F71">
      <w:pPr>
        <w:rPr>
          <w:rStyle w:val="ms-rtestyle-cea-code-variable"/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3296" behindDoc="0" locked="0" layoutInCell="1" allowOverlap="1" wp14:anchorId="3CD49E08" wp14:editId="43BF6795">
            <wp:simplePos x="0" y="0"/>
            <wp:positionH relativeFrom="column">
              <wp:posOffset>2889819</wp:posOffset>
            </wp:positionH>
            <wp:positionV relativeFrom="paragraph">
              <wp:posOffset>250849</wp:posOffset>
            </wp:positionV>
            <wp:extent cx="278765" cy="267970"/>
            <wp:effectExtent l="0" t="0" r="6985" b="0"/>
            <wp:wrapSquare wrapText="bothSides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Partie </w:t>
      </w:r>
      <w:r>
        <w:rPr>
          <w:rStyle w:val="ms-rtestyle-cea-code-variable"/>
          <w:b/>
          <w:bCs/>
          <w:sz w:val="24"/>
          <w:szCs w:val="24"/>
          <w:highlight w:val="yellow"/>
        </w:rPr>
        <w:t>C</w:t>
      </w: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 : </w:t>
      </w:r>
      <w:r>
        <w:rPr>
          <w:rStyle w:val="ms-rtestyle-cea-code-variable"/>
          <w:b/>
          <w:bCs/>
          <w:sz w:val="24"/>
          <w:szCs w:val="24"/>
          <w:highlight w:val="yellow"/>
        </w:rPr>
        <w:t>Recherche</w:t>
      </w: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 </w:t>
      </w:r>
      <w:r>
        <w:rPr>
          <w:rStyle w:val="ms-rtestyle-cea-code-variable"/>
          <w:b/>
          <w:bCs/>
          <w:sz w:val="24"/>
          <w:szCs w:val="24"/>
          <w:highlight w:val="yellow"/>
        </w:rPr>
        <w:t>d’un</w:t>
      </w: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 </w:t>
      </w:r>
      <w:r w:rsidRPr="00646BA0">
        <w:rPr>
          <w:rStyle w:val="ms-rtestyle-cea-code-variable"/>
          <w:b/>
          <w:bCs/>
          <w:sz w:val="24"/>
          <w:szCs w:val="24"/>
          <w:highlight w:val="yellow"/>
        </w:rPr>
        <w:t>seuil avec Python</w:t>
      </w:r>
      <w:r>
        <w:rPr>
          <w:rStyle w:val="ms-rtestyle-cea-code-variable"/>
          <w:b/>
          <w:bCs/>
          <w:sz w:val="24"/>
          <w:szCs w:val="24"/>
        </w:rPr>
        <w:t xml:space="preserve">  </w:t>
      </w:r>
    </w:p>
    <w:p w14:paraId="4FDB22BC" w14:textId="77777777" w:rsidR="00A10F71" w:rsidRDefault="00A10F71" w:rsidP="00A10F71">
      <w:pPr>
        <w:rPr>
          <w:rStyle w:val="ms-rtestyle-cea-code-variable"/>
          <w:sz w:val="24"/>
          <w:szCs w:val="24"/>
        </w:rPr>
      </w:pPr>
      <w:r w:rsidRPr="00EC5279">
        <w:rPr>
          <w:rStyle w:val="ms-rtestyle-cea-code-variable"/>
          <w:sz w:val="24"/>
          <w:szCs w:val="24"/>
        </w:rPr>
        <w:t>On souhaite recherche</w:t>
      </w:r>
      <w:r>
        <w:rPr>
          <w:rStyle w:val="ms-rtestyle-cea-code-variable"/>
          <w:sz w:val="24"/>
          <w:szCs w:val="24"/>
        </w:rPr>
        <w:t>r</w:t>
      </w:r>
      <w:r w:rsidRPr="00EC5279">
        <w:rPr>
          <w:rStyle w:val="ms-rtestyle-cea-code-variable"/>
          <w:sz w:val="24"/>
          <w:szCs w:val="24"/>
        </w:rPr>
        <w:t xml:space="preserve"> </w:t>
      </w:r>
      <w:r>
        <w:rPr>
          <w:rStyle w:val="ms-rtestyle-cea-code-variable"/>
          <w:sz w:val="24"/>
          <w:szCs w:val="24"/>
        </w:rPr>
        <w:t>un</w:t>
      </w:r>
      <w:r w:rsidRPr="00EC5279">
        <w:rPr>
          <w:rStyle w:val="ms-rtestyle-cea-code-variable"/>
          <w:sz w:val="24"/>
          <w:szCs w:val="24"/>
        </w:rPr>
        <w:t xml:space="preserve"> seuil</w:t>
      </w:r>
      <w:r>
        <w:rPr>
          <w:rStyle w:val="ms-rtestyle-cea-code-variable"/>
          <w:sz w:val="24"/>
          <w:szCs w:val="24"/>
        </w:rPr>
        <w:t xml:space="preserve"> en utilisant une autre méthode : la programmation.</w:t>
      </w:r>
    </w:p>
    <w:p w14:paraId="24D0635C" w14:textId="77777777" w:rsidR="00A10F71" w:rsidRDefault="00A10F71" w:rsidP="00FA2B46">
      <w:pPr>
        <w:pStyle w:val="Paragraphedeliste"/>
        <w:numPr>
          <w:ilvl w:val="0"/>
          <w:numId w:val="8"/>
        </w:numPr>
        <w:ind w:left="426"/>
        <w:rPr>
          <w:rStyle w:val="ms-rtestyle-cea-code-variable"/>
          <w:sz w:val="24"/>
          <w:szCs w:val="24"/>
        </w:rPr>
      </w:pPr>
      <w:r>
        <w:rPr>
          <w:rStyle w:val="ms-rtestyle-cea-code-variable"/>
          <w:sz w:val="24"/>
          <w:szCs w:val="24"/>
        </w:rPr>
        <w:t xml:space="preserve">Ecrire en langage Python une fonction </w:t>
      </w:r>
      <w:r w:rsidRPr="00646BA0">
        <w:rPr>
          <w:rStyle w:val="ms-rtestyle-cea-code-variable"/>
          <w:b/>
          <w:bCs/>
          <w:i/>
          <w:iCs/>
          <w:sz w:val="24"/>
          <w:szCs w:val="24"/>
        </w:rPr>
        <w:t>datation (C),</w:t>
      </w:r>
      <w:r>
        <w:rPr>
          <w:rStyle w:val="ms-rtestyle-cea-code-variable"/>
          <w:sz w:val="24"/>
          <w:szCs w:val="24"/>
        </w:rPr>
        <w:t xml:space="preserve"> où </w:t>
      </w:r>
      <m:oMath>
        <m:r>
          <w:rPr>
            <w:rStyle w:val="ms-rtestyle-cea-code-variable"/>
            <w:rFonts w:ascii="Cambria Math" w:hAnsi="Cambria Math"/>
            <w:sz w:val="24"/>
            <w:szCs w:val="24"/>
          </w:rPr>
          <m:t>C</m:t>
        </m:r>
      </m:oMath>
      <w:r>
        <w:rPr>
          <w:rStyle w:val="ms-rtestyle-cea-code-variable"/>
          <w:sz w:val="24"/>
          <w:szCs w:val="24"/>
        </w:rPr>
        <w:t xml:space="preserve"> désigne une concentration</w:t>
      </w:r>
    </w:p>
    <w:p w14:paraId="69808AD3" w14:textId="3EF93478" w:rsidR="00A10F71" w:rsidRDefault="00A10F71" w:rsidP="00A10F71">
      <w:pPr>
        <w:pStyle w:val="Paragraphedeliste"/>
        <w:ind w:left="426"/>
        <w:rPr>
          <w:rStyle w:val="ms-rtestyle-cea-code-variable"/>
          <w:rFonts w:eastAsiaTheme="minorEastAsia"/>
          <w:sz w:val="24"/>
          <w:szCs w:val="24"/>
        </w:rPr>
      </w:pPr>
      <m:oMath>
        <m:r>
          <w:rPr>
            <w:rStyle w:val="ms-rtestyle-cea-code-variable"/>
            <w:rFonts w:ascii="Cambria Math" w:hAnsi="Cambria Math"/>
            <w:sz w:val="24"/>
            <w:szCs w:val="24"/>
          </w:rPr>
          <m:t>C&lt;</m:t>
        </m:r>
        <m:sSup>
          <m:sSupPr>
            <m:ctrlPr>
              <w:rPr>
                <w:rStyle w:val="ms-rtestyle-cea-code-variable"/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ms-rtestyle-cea-code-variable"/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Style w:val="ms-rtestyle-cea-code-variable"/>
                <w:rFonts w:ascii="Cambria Math" w:hAnsi="Cambria Math"/>
                <w:sz w:val="24"/>
                <w:szCs w:val="24"/>
              </w:rPr>
              <m:t>-12</m:t>
            </m:r>
          </m:sup>
        </m:sSup>
      </m:oMath>
      <w:r>
        <w:rPr>
          <w:rStyle w:val="ms-rtestyle-cea-code-variable"/>
          <w:rFonts w:eastAsiaTheme="minorEastAsia"/>
          <w:sz w:val="24"/>
          <w:szCs w:val="24"/>
        </w:rPr>
        <w:t xml:space="preserve"> </w:t>
      </w:r>
      <w:proofErr w:type="gramStart"/>
      <w:r>
        <w:rPr>
          <w:rStyle w:val="ms-rtestyle-cea-code-variable"/>
          <w:rFonts w:eastAsiaTheme="minorEastAsia"/>
          <w:sz w:val="24"/>
          <w:szCs w:val="24"/>
        </w:rPr>
        <w:t>renvoyant</w:t>
      </w:r>
      <w:proofErr w:type="gramEnd"/>
      <w:r>
        <w:rPr>
          <w:rStyle w:val="ms-rtestyle-cea-code-variable"/>
          <w:rFonts w:eastAsiaTheme="minorEastAsia"/>
          <w:sz w:val="24"/>
          <w:szCs w:val="24"/>
        </w:rPr>
        <w:t xml:space="preserve"> le seuil </w:t>
      </w:r>
      <m:oMath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Style w:val="ms-rtestyle-cea-code-variable"/>
          <w:rFonts w:eastAsiaTheme="minorEastAsia"/>
          <w:sz w:val="24"/>
          <w:szCs w:val="24"/>
        </w:rPr>
        <w:t xml:space="preserve"> (</w:t>
      </w:r>
      <w:r w:rsidR="00B61EBE">
        <w:rPr>
          <w:rStyle w:val="ms-rtestyle-cea-code-variable"/>
          <w:rFonts w:eastAsiaTheme="minorEastAsia"/>
          <w:sz w:val="24"/>
          <w:szCs w:val="24"/>
        </w:rPr>
        <w:t xml:space="preserve">à l’année </w:t>
      </w:r>
      <w:r>
        <w:rPr>
          <w:rStyle w:val="ms-rtestyle-cea-code-variable"/>
          <w:rFonts w:eastAsiaTheme="minorEastAsia"/>
          <w:sz w:val="24"/>
          <w:szCs w:val="24"/>
        </w:rPr>
        <w:t xml:space="preserve">près) à partir duquel </w:t>
      </w:r>
      <m:oMath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C(t)≤C</m:t>
        </m:r>
      </m:oMath>
      <w:r>
        <w:rPr>
          <w:rStyle w:val="ms-rtestyle-cea-code-variable"/>
          <w:rFonts w:eastAsiaTheme="minorEastAsia"/>
          <w:sz w:val="24"/>
          <w:szCs w:val="24"/>
        </w:rPr>
        <w:t xml:space="preserve"> pour </w:t>
      </w:r>
      <m:oMath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t≥</m:t>
        </m:r>
        <m:sSub>
          <m:sSub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t</m:t>
            </m:r>
          </m:e>
          <m:sub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Style w:val="ms-rtestyle-cea-code-variable"/>
          <w:rFonts w:eastAsiaTheme="minorEastAsia"/>
          <w:sz w:val="24"/>
          <w:szCs w:val="24"/>
        </w:rPr>
        <w:t>.</w:t>
      </w:r>
    </w:p>
    <w:p w14:paraId="035AA8A8" w14:textId="3D5E763C" w:rsidR="00A10F71" w:rsidRPr="009C175E" w:rsidRDefault="00A10F71" w:rsidP="00A10F71">
      <w:pPr>
        <w:pStyle w:val="Paragraphedeliste"/>
        <w:ind w:left="426"/>
        <w:rPr>
          <w:rStyle w:val="ms-rtestyle-cea-code-variable"/>
          <w:sz w:val="24"/>
          <w:szCs w:val="24"/>
        </w:rPr>
      </w:pPr>
    </w:p>
    <w:p w14:paraId="290E23D2" w14:textId="77777777" w:rsidR="00A10F71" w:rsidRPr="00F04256" w:rsidRDefault="00A10F71" w:rsidP="00FA2B46">
      <w:pPr>
        <w:pStyle w:val="Paragraphedeliste"/>
        <w:numPr>
          <w:ilvl w:val="0"/>
          <w:numId w:val="8"/>
        </w:numPr>
        <w:ind w:left="426"/>
        <w:rPr>
          <w:rStyle w:val="ms-rtestyle-cea-code-variable"/>
          <w:sz w:val="24"/>
          <w:szCs w:val="24"/>
        </w:rPr>
      </w:pPr>
      <w:r>
        <w:rPr>
          <w:rStyle w:val="ms-rtestyle-cea-code-variable"/>
          <w:rFonts w:eastAsiaTheme="minorEastAsia"/>
          <w:sz w:val="24"/>
          <w:szCs w:val="24"/>
        </w:rPr>
        <w:t xml:space="preserve">Tester le programme avec </w:t>
      </w:r>
      <m:oMath>
        <m:r>
          <w:rPr>
            <w:rStyle w:val="ms-rtestyle-cea-code-variable"/>
            <w:rFonts w:ascii="Cambria Math" w:eastAsiaTheme="minorEastAsia" w:hAnsi="Cambria Math"/>
            <w:sz w:val="24"/>
            <w:szCs w:val="24"/>
          </w:rPr>
          <m:t>C=3×</m:t>
        </m:r>
        <m:sSup>
          <m:sSupPr>
            <m:ctrlPr>
              <w:rPr>
                <w:rStyle w:val="ms-rtestyle-cea-code-variable"/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Style w:val="ms-rtestyle-cea-code-variable"/>
                <w:rFonts w:ascii="Cambria Math" w:eastAsiaTheme="minorEastAsia" w:hAnsi="Cambria Math"/>
                <w:sz w:val="24"/>
                <w:szCs w:val="24"/>
              </w:rPr>
              <m:t>-14</m:t>
            </m:r>
          </m:sup>
        </m:sSup>
      </m:oMath>
      <w:r>
        <w:rPr>
          <w:rStyle w:val="ms-rtestyle-cea-code-variable"/>
          <w:rFonts w:eastAsiaTheme="minorEastAsia"/>
          <w:sz w:val="24"/>
          <w:szCs w:val="24"/>
        </w:rPr>
        <w:t>.</w:t>
      </w:r>
    </w:p>
    <w:p w14:paraId="5EC89735" w14:textId="77777777" w:rsidR="00A10F71" w:rsidRPr="00F04256" w:rsidRDefault="00A10F71" w:rsidP="00B61EBE">
      <w:pPr>
        <w:spacing w:after="0"/>
        <w:rPr>
          <w:rStyle w:val="ms-rtestyle-cea-code-variable"/>
          <w:sz w:val="24"/>
          <w:szCs w:val="24"/>
        </w:rPr>
      </w:pPr>
    </w:p>
    <w:p w14:paraId="505DA292" w14:textId="77777777" w:rsidR="00A10F71" w:rsidRDefault="00A10F71" w:rsidP="00FA2B46">
      <w:pPr>
        <w:pStyle w:val="Paragraphedeliste"/>
        <w:numPr>
          <w:ilvl w:val="0"/>
          <w:numId w:val="8"/>
        </w:numPr>
        <w:ind w:left="426"/>
        <w:rPr>
          <w:rStyle w:val="ms-rtestyle-cea-code-variable"/>
          <w:sz w:val="24"/>
          <w:szCs w:val="24"/>
        </w:rPr>
      </w:pPr>
      <w:r>
        <w:rPr>
          <w:rStyle w:val="ms-rtestyle-cea-code-variable"/>
          <w:sz w:val="24"/>
          <w:szCs w:val="24"/>
        </w:rPr>
        <w:t>Comparer le résultat obtenu avec la partie B.</w:t>
      </w:r>
    </w:p>
    <w:p w14:paraId="33329E78" w14:textId="77777777" w:rsidR="00A10F71" w:rsidRDefault="00A10F71" w:rsidP="00A10F71">
      <w:pPr>
        <w:rPr>
          <w:rStyle w:val="ms-rtestyle-cea-code-variable"/>
          <w:sz w:val="24"/>
          <w:szCs w:val="24"/>
        </w:rPr>
      </w:pPr>
    </w:p>
    <w:p w14:paraId="37F63CDB" w14:textId="77777777" w:rsidR="00A10F71" w:rsidRDefault="00A10F71" w:rsidP="00A10F71">
      <w:pPr>
        <w:rPr>
          <w:rStyle w:val="ms-rtestyle-cea-code-variable"/>
          <w:sz w:val="24"/>
          <w:szCs w:val="24"/>
        </w:rPr>
      </w:pPr>
      <w:r w:rsidRPr="00EC5279">
        <w:rPr>
          <w:rStyle w:val="ms-rtestyle-cea-code-variable"/>
          <w:b/>
          <w:bCs/>
          <w:sz w:val="24"/>
          <w:szCs w:val="24"/>
          <w:highlight w:val="yellow"/>
        </w:rPr>
        <w:t xml:space="preserve">Partie </w:t>
      </w:r>
      <w:r w:rsidRPr="00F04256">
        <w:rPr>
          <w:rStyle w:val="ms-rtestyle-cea-code-variable"/>
          <w:b/>
          <w:bCs/>
          <w:sz w:val="24"/>
          <w:szCs w:val="24"/>
          <w:highlight w:val="yellow"/>
        </w:rPr>
        <w:t>D : Analyser des résultats</w:t>
      </w:r>
    </w:p>
    <w:p w14:paraId="7C898089" w14:textId="77777777" w:rsidR="00A10F71" w:rsidRPr="00F04256" w:rsidRDefault="00A10F71" w:rsidP="00FA2B46">
      <w:pPr>
        <w:pStyle w:val="Paragraphedeliste"/>
        <w:numPr>
          <w:ilvl w:val="0"/>
          <w:numId w:val="10"/>
        </w:numPr>
        <w:ind w:left="426"/>
        <w:rPr>
          <w:rStyle w:val="ms-rtestyle-cea-code-variable"/>
          <w:sz w:val="24"/>
          <w:szCs w:val="24"/>
        </w:rPr>
      </w:pPr>
      <w:r w:rsidRPr="00F0425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2A82C6" wp14:editId="04E795E3">
                <wp:simplePos x="0" y="0"/>
                <wp:positionH relativeFrom="column">
                  <wp:posOffset>3702050</wp:posOffset>
                </wp:positionH>
                <wp:positionV relativeFrom="paragraph">
                  <wp:posOffset>296545</wp:posOffset>
                </wp:positionV>
                <wp:extent cx="961390" cy="320040"/>
                <wp:effectExtent l="0" t="0" r="10160" b="22860"/>
                <wp:wrapNone/>
                <wp:docPr id="32" name="Rectangle : avec coins arrondis en diagona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2004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34503" w14:textId="77777777" w:rsidR="00A10F71" w:rsidRPr="004329B4" w:rsidRDefault="00A10F71" w:rsidP="00A10F71">
                            <w:pPr>
                              <w:jc w:val="center"/>
                            </w:pPr>
                            <w:r>
                              <w:t>Renaissance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82C6" id="Rectangle : avec coins arrondis en diagonale 32" o:spid="_x0000_s1037" style="position:absolute;left:0;text-align:left;margin-left:291.5pt;margin-top:23.35pt;width:75.7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390,320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bHngIAAHsFAAAOAAAAZHJzL2Uyb0RvYy54bWysVM1OGzEQvlfqO1i+l82GQEvEBkUgqkoI&#10;IqDiPPHaiSWvx7WdbNKn6bP0yTr2bhZEUStVzWHj8cx88/d5zi92jWFb6YNGW/HyaMSZtAJrbVcV&#10;//p4/eETZyGCrcGglRXfy8AvZu/fnbduKse4RlNLzwjEhmnrKr6O0U2LIoi1bCAcoZOWlAp9A5FE&#10;vypqDy2hN6YYj0anRYu+dh6FDIFurzoln2V8paSId0oFGZmpOOUW89fn7zJ9i9k5TFce3FqLPg34&#10;hywa0JaCDlBXEIFtvP4NqtHCY0AVjwQ2BSqlhcw1UDXl6FU1D2twMtdCzQluaFP4f7DidrvwTNcV&#10;Px5zZqGhGd1T18CujPz5Y8pgKwUTqG1g4D3aWgeaMKs1rNCCkYz8qImtC1PCenAL30uBjqkjO+Wb&#10;9E+1sl1u/H5ovNxFJujy7LQ8PqPxCFId01gneTDFs7PzIX6W2LB0qLjHja3HV5RDyjU3HrY3IVJo&#10;cjoYk5DS6hLJp7g3MuVi7L1UVDWFHmfvzDd5aTzbAjEFhJA2TjrVGmrZXZ+M6JeqpSCDR5YyYEJW&#10;2pgBu/wTdgfT2ydXmek6OI/+7jx45Mho4+DcaIv+LQATy74A1dkfmtS1JnUp7pa7zIgym6arJdZ7&#10;oonH7v0EJ641DeIGQlyApwdDs6MlEO/oowy2Fcf+xNka/fe37pM98Zi0nLX0ACsevm3AS87MF0sM&#10;PysnRAMWszA5+Tgmwb/ULF9q7Ka5RJpcSevGiXxM9tEcjspj80S7Yp6ikgqsoNgVF9EfhMvYLQba&#10;NkLO59mMXqmDeGMfnEjgqdGJXo+7J/CuZ2MkGt/i4bHC9BUVO9vkaXG+iah05ulzX/sR0AvPXOq3&#10;UVohL+Vs9bwzZ78AAAD//wMAUEsDBBQABgAIAAAAIQC8B/1/3QAAAAkBAAAPAAAAZHJzL2Rvd25y&#10;ZXYueG1sTI/BTsMwEETvSPyDtUjcqBOaNm3IpkKVOHJoinp24yWJiNdR7KTm7zEnOI5mNPOmPAQz&#10;iIUm11tGSFcJCOLG6p5bhI/z29MOhPOKtRosE8I3OThU93elKrS98YmW2rcilrArFELn/VhI6ZqO&#10;jHIrOxJH79NORvkop1bqSd1iuRnkc5JspVE9x4VOjXTsqPmqZ4OwNEmgmjen42U/B5nm71peNOLj&#10;Q3h9AeEp+L8w/OJHdKgi09XOrJ0YEDa7dfziEbJtDiIG8nWWgbgi7PMUZFXK/w+qHwAAAP//AwBQ&#10;SwECLQAUAAYACAAAACEAtoM4kv4AAADhAQAAEwAAAAAAAAAAAAAAAAAAAAAAW0NvbnRlbnRfVHlw&#10;ZXNdLnhtbFBLAQItABQABgAIAAAAIQA4/SH/1gAAAJQBAAALAAAAAAAAAAAAAAAAAC8BAABfcmVs&#10;cy8ucmVsc1BLAQItABQABgAIAAAAIQD2WqbHngIAAHsFAAAOAAAAAAAAAAAAAAAAAC4CAABkcnMv&#10;ZTJvRG9jLnhtbFBLAQItABQABgAIAAAAIQC8B/1/3QAAAAkBAAAPAAAAAAAAAAAAAAAAAPgEAABk&#10;cnMvZG93bnJldi54bWxQSwUGAAAAAAQABADzAAAAAgYAAAAA&#10;" adj="-11796480,,5400" path="m53341,l961390,r,l961390,266699v,29459,-23882,53341,-53341,53341l,320040r,l,53341c,23882,23882,,53341,xe" fillcolor="#ffc000 [3207]" strokecolor="#7f5f00 [1607]" strokeweight="1pt">
                <v:stroke joinstyle="miter"/>
                <v:formulas/>
                <v:path arrowok="t" o:connecttype="custom" o:connectlocs="53341,0;961390,0;961390,0;961390,266699;908049,320040;0,320040;0,320040;0,53341;53341,0" o:connectangles="0,0,0,0,0,0,0,0,0" textboxrect="0,0,961390,320040"/>
                <v:textbox>
                  <w:txbxContent>
                    <w:p w14:paraId="4E034503" w14:textId="77777777" w:rsidR="00A10F71" w:rsidRPr="004329B4" w:rsidRDefault="00A10F71" w:rsidP="00A10F71">
                      <w:pPr>
                        <w:jc w:val="center"/>
                      </w:pPr>
                      <w:r>
                        <w:t>Renaissance</w:t>
                      </w:r>
                    </w:p>
                  </w:txbxContent>
                </v:textbox>
              </v:shape>
            </w:pict>
          </mc:Fallback>
        </mc:AlternateContent>
      </w:r>
      <w:r w:rsidRPr="00F0425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6DE288" wp14:editId="699856AB">
                <wp:simplePos x="0" y="0"/>
                <wp:positionH relativeFrom="column">
                  <wp:posOffset>2029608</wp:posOffset>
                </wp:positionH>
                <wp:positionV relativeFrom="paragraph">
                  <wp:posOffset>292892</wp:posOffset>
                </wp:positionV>
                <wp:extent cx="961901" cy="320634"/>
                <wp:effectExtent l="0" t="0" r="10160" b="22860"/>
                <wp:wrapNone/>
                <wp:docPr id="33" name="Rectangle : avec coins arrondis en diagona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320634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F8B9A" w14:textId="77777777" w:rsidR="00A10F71" w:rsidRPr="004329B4" w:rsidRDefault="00A10F71" w:rsidP="00A10F71">
                            <w:pPr>
                              <w:jc w:val="center"/>
                            </w:pPr>
                            <w:r>
                              <w:t>Moyen 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E288" id="Rectangle : avec coins arrondis en diagonale 33" o:spid="_x0000_s1038" style="position:absolute;left:0;text-align:left;margin-left:159.8pt;margin-top:23.05pt;width:75.75pt;height:2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901,3206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KHgngIAAHsFAAAOAAAAZHJzL2Uyb0RvYy54bWysVNtOGzEQfa/Uf7D8XnY3CbREbFAEoqqE&#10;AAEVzxOvnVjyelzbufVr+i39so69mwVR1EpV87CxPTPHM8dn5ux81xq2kT5otDWvjkrOpBXYaLus&#10;+dfHqw+fOAsRbAMGraz5XgZ+Pnv/7mzrpnKEKzSN9IxAbJhuXc1XMbppUQSxki2EI3TSklGhbyHS&#10;1i+LxsOW0FtTjMrypNiib5xHIUOg08vOyGcZXykp4q1SQUZmak65xfz1+btI32J2BtOlB7fSok8D&#10;/iGLFrSlSweoS4jA1l7/BtVq4TGgikcC2wKV0kLmGqiaqnxVzcMKnMy1EDnBDTSF/wcrbjZ3numm&#10;5uMxZxZaeqN7Yg3s0sifP6YMNlIwgdoGBt6jbXSgF2aNhiVaMJJRHJG4dWFKWA/uzve7QMvEyE75&#10;Nv1TrWyXid8PxMtdZIIOT0+q07LiTJBpPCpPxpOEWTwHOx/iZ4ktS4uae1zbZnRJOaRcM/GwuQ6x&#10;Czo4E0JKq0skr+LeyJSLsfdSUdV09ShHZ73JC+PZBkgpIIS0cdKZVtDI7vi4pF+f2RCR88yACVlp&#10;Ywbs6k/YXa69fwqVWa5DcPn34CEi34w2DsGttujfAjCx6gtQnf+BpI6axFLcLXZZEdUouaajBTZ7&#10;konHrn+CE1eaHuIaQrwDTw1DrUVDIN7SRxnc1hz7FWcr9N/fOk/+pGOycralBqx5+LYGLzkzXywp&#10;/LSaTFLH5s3k+OOINv6lZfHSYtftBdLLkYgou7xM/tEclspj+0SzYp5uJRNYQXfXXER/2FzEbjDQ&#10;tBFyPs9u1KUO4rV9cCKBJ6KTvB53T+Bdr8ZIMr7BQ7PC9JUUO98UaXG+jqh01ukzr/0TUIdnLfXT&#10;KI2Ql/vs9TwzZ78AAAD//wMAUEsDBBQABgAIAAAAIQAa2E7f4QAAAAkBAAAPAAAAZHJzL2Rvd25y&#10;ZXYueG1sTI/BTsMwDIbvSLxDZCQuaEs7RmCl6YSQBqdJ0E1C3LLGawuNUzXZVnh6zAlutvzp9/fn&#10;y9F14ohDaD1pSKcJCKTK25ZqDdvNanIHIkRD1nSeUMMXBlgW52e5yaw/0Ssey1gLDqGQGQ1NjH0m&#10;ZagadCZMfY/Et70fnIm8DrW0gzlxuOvkLEmUdKYl/tCYHh8brD7Lg9Owv/p+XtNb+YSzlbXj+PKh&#10;bt43Wl9ejA/3ICKO8Q+GX31Wh4Kddv5ANohOw3W6UIxqmKsUBAPz25SHnYaFUiCLXP5vUPwAAAD/&#10;/wMAUEsBAi0AFAAGAAgAAAAhALaDOJL+AAAA4QEAABMAAAAAAAAAAAAAAAAAAAAAAFtDb250ZW50&#10;X1R5cGVzXS54bWxQSwECLQAUAAYACAAAACEAOP0h/9YAAACUAQAACwAAAAAAAAAAAAAAAAAvAQAA&#10;X3JlbHMvLnJlbHNQSwECLQAUAAYACAAAACEADNyh4J4CAAB7BQAADgAAAAAAAAAAAAAAAAAuAgAA&#10;ZHJzL2Uyb0RvYy54bWxQSwECLQAUAAYACAAAACEAGthO3+EAAAAJAQAADwAAAAAAAAAAAAAAAAD4&#10;BAAAZHJzL2Rvd25yZXYueG1sUEsFBgAAAAAEAAQA8wAAAAYGAAAAAA==&#10;" adj="-11796480,,5400" path="m53440,l961901,r,l961901,267194v,29514,-23926,53440,-53440,53440l,320634r,l,53440c,23926,23926,,53440,xe" fillcolor="#ffc000 [3207]" strokecolor="#7f5f00 [1607]" strokeweight="1pt">
                <v:stroke joinstyle="miter"/>
                <v:formulas/>
                <v:path arrowok="t" o:connecttype="custom" o:connectlocs="53440,0;961901,0;961901,0;961901,267194;908461,320634;0,320634;0,320634;0,53440;53440,0" o:connectangles="0,0,0,0,0,0,0,0,0" textboxrect="0,0,961901,320634"/>
                <v:textbox>
                  <w:txbxContent>
                    <w:p w14:paraId="0D3F8B9A" w14:textId="77777777" w:rsidR="00A10F71" w:rsidRPr="004329B4" w:rsidRDefault="00A10F71" w:rsidP="00A10F71">
                      <w:pPr>
                        <w:jc w:val="center"/>
                      </w:pPr>
                      <w:r>
                        <w:t>Moyen Age</w:t>
                      </w:r>
                    </w:p>
                  </w:txbxContent>
                </v:textbox>
              </v:shape>
            </w:pict>
          </mc:Fallback>
        </mc:AlternateContent>
      </w:r>
      <w:r w:rsidRPr="00F0425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41C11B" wp14:editId="3999DA43">
                <wp:simplePos x="0" y="0"/>
                <wp:positionH relativeFrom="column">
                  <wp:posOffset>370989</wp:posOffset>
                </wp:positionH>
                <wp:positionV relativeFrom="paragraph">
                  <wp:posOffset>240665</wp:posOffset>
                </wp:positionV>
                <wp:extent cx="961901" cy="320634"/>
                <wp:effectExtent l="0" t="0" r="10160" b="22860"/>
                <wp:wrapNone/>
                <wp:docPr id="34" name="Rectangle : avec coins arrondis en diagona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320634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3A571C" w14:textId="77777777" w:rsidR="00A10F71" w:rsidRPr="004329B4" w:rsidRDefault="00A10F71" w:rsidP="00A10F71">
                            <w:pPr>
                              <w:jc w:val="center"/>
                            </w:pPr>
                            <w:r w:rsidRPr="004329B4">
                              <w:t>Préhistoire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1C11B" id="Rectangle : avec coins arrondis en diagonale 34" o:spid="_x0000_s1039" style="position:absolute;left:0;text-align:left;margin-left:29.2pt;margin-top:18.95pt;width:75.75pt;height:2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901,3206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53BnwIAAHsFAAAOAAAAZHJzL2Uyb0RvYy54bWysVM1u2zAMvg/YOwi6r7bTtFuDOkXQosOA&#10;og3aDj0zspQIkEVNUv72NHuWPdko2XGLrtiAYTkookl+JD+RPL/YtYZtpA8abc2ro5IzaQU22i5r&#10;/vXx+sMnzkIE24BBK2u+l4FfTN+/O9+6iRzhCk0jPSMQGyZbV/NVjG5SFEGsZAvhCJ20pFToW4gk&#10;+mXReNgSemuKUVmeFlv0jfMoZAj09apT8mnGV0qKeKdUkJGZmlNuMZ8+n4t0FtNzmCw9uJUWfRrw&#10;D1m0oC0FHaCuIAJbe/0bVKuFx4AqHglsC1RKC5lroGqq8lU1DytwMtdC5AQ30BT+H6y43cw9003N&#10;j8ecWWjpje6JNbBLI3/+mDDYSMEEahsYeI+20YFemDUalmjBSEZ+ROLWhQlhPbi576VA18TITvk2&#10;/VOtbJeJ3w/Ey11kgj6enVZnZcWZINXxqDztMItnZ+dD/CyxZelSc49r24yuKIeUayYeNjchUmhy&#10;OhiTkNLqEsm3uDcy5WLsvVRUNYUeZe/cb/LSeLYB6hQQQto47lQraGT3+aSkX6qWggweWcqACVlp&#10;Ywbs6k/YHUxvn1xlbtfBufy78+CRI6ONg3OrLfq3AEys+gJUZ38gqaMmsRR3i13uiOr48LILbPbU&#10;Jh67+QlOXGt6iBsIcQ6eBoZGi5ZAvKNDGdzWHPsbZyv039/6nuypj0nL2ZYGsObh2xq85Mx8sdTh&#10;Z9V4nCY2C+OTjyMS/EvN4qXGrttLpJejJqLs8jXZR3O4Ko/tE+2KWYpKKrCCYtdcRH8QLmO3GGjb&#10;CDmbZTOaUgfxxj44kcAT0am9HndP4F3fjZHa+BYPwwqTV63Y2SZPi7N1RKVznyaqO177J6AJz73U&#10;b6O0Ql7K2ep5Z05/AQAA//8DAFBLAwQUAAYACAAAACEAgiASe+AAAAAIAQAADwAAAGRycy9kb3du&#10;cmV2LnhtbEyPwU7DMAyG70i8Q2QkLmhLKWx0pemEkAanSdBNQtyyxmsLjVM12RZ4eswJbra+X78/&#10;F8toe3HE0XeOFFxPExBItTMdNQq2m9UkA+GDJqN7R6jgCz0sy/OzQufGnegVj1VoBJeQz7WCNoQh&#10;l9LXLVrtp25AYrZ3o9WB17GRZtQnLre9TJNkLq3uiC+0esDHFuvP6mAV7K++n9f0Vj1hujImxpeP&#10;+ex9o9TlRXy4BxEwhr8w/OqzOpTstHMHMl70CmbZLScV3NwtQDBPkwUPOwUZA1kW8v8D5Q8AAAD/&#10;/wMAUEsBAi0AFAAGAAgAAAAhALaDOJL+AAAA4QEAABMAAAAAAAAAAAAAAAAAAAAAAFtDb250ZW50&#10;X1R5cGVzXS54bWxQSwECLQAUAAYACAAAACEAOP0h/9YAAACUAQAACwAAAAAAAAAAAAAAAAAvAQAA&#10;X3JlbHMvLnJlbHNQSwECLQAUAAYACAAAACEAadedwZ8CAAB7BQAADgAAAAAAAAAAAAAAAAAuAgAA&#10;ZHJzL2Uyb0RvYy54bWxQSwECLQAUAAYACAAAACEAgiASe+AAAAAIAQAADwAAAAAAAAAAAAAAAAD5&#10;BAAAZHJzL2Rvd25yZXYueG1sUEsFBgAAAAAEAAQA8wAAAAYGAAAAAA==&#10;" adj="-11796480,,5400" path="m53440,l961901,r,l961901,267194v,29514,-23926,53440,-53440,53440l,320634r,l,53440c,23926,23926,,53440,xe" fillcolor="#ffc000 [3207]" strokecolor="#7f5f00 [1607]" strokeweight="1pt">
                <v:stroke joinstyle="miter"/>
                <v:formulas/>
                <v:path arrowok="t" o:connecttype="custom" o:connectlocs="53440,0;961901,0;961901,0;961901,267194;908461,320634;0,320634;0,320634;0,53440;53440,0" o:connectangles="0,0,0,0,0,0,0,0,0" textboxrect="0,0,961901,320634"/>
                <v:textbox>
                  <w:txbxContent>
                    <w:p w14:paraId="4E3A571C" w14:textId="77777777" w:rsidR="00A10F71" w:rsidRPr="004329B4" w:rsidRDefault="00A10F71" w:rsidP="00A10F71">
                      <w:pPr>
                        <w:jc w:val="center"/>
                      </w:pPr>
                      <w:r w:rsidRPr="004329B4">
                        <w:t>Préhistoire</w:t>
                      </w:r>
                    </w:p>
                  </w:txbxContent>
                </v:textbox>
              </v:shape>
            </w:pict>
          </mc:Fallback>
        </mc:AlternateContent>
      </w:r>
      <w:r w:rsidRPr="00F04256">
        <w:rPr>
          <w:rStyle w:val="ms-rtestyle-cea-code-variable"/>
          <w:sz w:val="24"/>
          <w:szCs w:val="24"/>
        </w:rPr>
        <w:t xml:space="preserve">A quelle période appartient le fossile ? </w:t>
      </w:r>
    </w:p>
    <w:p w14:paraId="2A5E4919" w14:textId="6F07ABCE" w:rsidR="00A10F71" w:rsidRDefault="00A10F71" w:rsidP="00A10F71">
      <w:pPr>
        <w:rPr>
          <w:rStyle w:val="ms-rtestyle-cea-code-variable"/>
          <w:sz w:val="24"/>
          <w:szCs w:val="24"/>
        </w:rPr>
      </w:pPr>
    </w:p>
    <w:p w14:paraId="1262BE63" w14:textId="77777777" w:rsidR="00B61EBE" w:rsidRPr="00B61EBE" w:rsidRDefault="00B61EBE" w:rsidP="00B61EBE">
      <w:pPr>
        <w:pStyle w:val="Paragraphedeliste"/>
        <w:spacing w:line="276" w:lineRule="auto"/>
        <w:ind w:left="426"/>
        <w:rPr>
          <w:rStyle w:val="ms-rtestyle-cea-code-variable"/>
        </w:rPr>
      </w:pPr>
    </w:p>
    <w:p w14:paraId="396A9AB3" w14:textId="466C3EA8" w:rsidR="00A10F71" w:rsidRDefault="00A10F71" w:rsidP="004C3D0D">
      <w:pPr>
        <w:pStyle w:val="Paragraphedeliste"/>
        <w:numPr>
          <w:ilvl w:val="0"/>
          <w:numId w:val="10"/>
        </w:numPr>
        <w:spacing w:line="276" w:lineRule="auto"/>
        <w:ind w:left="426"/>
        <w:rPr>
          <w:rStyle w:val="ms-rtestyle-cea-code-variable"/>
        </w:rPr>
      </w:pPr>
      <w:r w:rsidRPr="00F04256">
        <w:rPr>
          <w:rStyle w:val="ms-rtestyle-cea-code-variable"/>
          <w:sz w:val="24"/>
          <w:szCs w:val="24"/>
        </w:rPr>
        <w:t xml:space="preserve">Du tissu a été retrouvé datant de l’époque de Pythagore </w:t>
      </w:r>
      <w:r w:rsidRPr="00F04256">
        <w:rPr>
          <w:sz w:val="24"/>
          <w:szCs w:val="24"/>
        </w:rPr>
        <w:t>aux environs de 580 av. J.-C.</w:t>
      </w:r>
      <w:r w:rsidRPr="00F04256">
        <w:rPr>
          <w:rStyle w:val="ms-rtestyle-cea-code-variable"/>
          <w:sz w:val="24"/>
          <w:szCs w:val="24"/>
        </w:rPr>
        <w:t xml:space="preserve">, à </w:t>
      </w:r>
      <w:r w:rsidRPr="00F04256">
        <w:rPr>
          <w:sz w:val="24"/>
          <w:szCs w:val="24"/>
        </w:rPr>
        <w:t xml:space="preserve">Samos, une île de la mer Égée au sud-est de la ville d'Athènes. En utilisant la méthode de votre choix (courbe, tableur, programme), retrouver quelle valeur de </w:t>
      </w:r>
      <w:r>
        <w:rPr>
          <w:sz w:val="24"/>
          <w:szCs w:val="24"/>
        </w:rPr>
        <w:t xml:space="preserve">concentration de carbone C </w:t>
      </w:r>
      <w:r w:rsidR="00251CD9" w:rsidRPr="00B61EBE">
        <w:rPr>
          <w:sz w:val="24"/>
          <w:szCs w:val="24"/>
        </w:rPr>
        <w:t>14</w:t>
      </w:r>
      <w:r w:rsidR="00251CD9" w:rsidRPr="00251CD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sera </w:t>
      </w:r>
      <w:r w:rsidRPr="00B61EBE">
        <w:rPr>
          <w:sz w:val="24"/>
          <w:szCs w:val="24"/>
        </w:rPr>
        <w:t>mesuré</w:t>
      </w:r>
      <w:r w:rsidR="00251CD9" w:rsidRPr="00B61EBE">
        <w:rPr>
          <w:sz w:val="24"/>
          <w:szCs w:val="24"/>
        </w:rPr>
        <w:t>e</w:t>
      </w:r>
      <w:r w:rsidRPr="00B61EBE">
        <w:rPr>
          <w:sz w:val="24"/>
          <w:szCs w:val="24"/>
        </w:rPr>
        <w:t xml:space="preserve"> </w:t>
      </w:r>
      <w:r>
        <w:rPr>
          <w:sz w:val="24"/>
          <w:szCs w:val="24"/>
        </w:rPr>
        <w:t>sur ce tissu.</w:t>
      </w:r>
    </w:p>
    <w:p w14:paraId="49BD8ADC" w14:textId="77777777" w:rsidR="00A10F71" w:rsidRDefault="00A10F71" w:rsidP="00A10F71">
      <w:pPr>
        <w:jc w:val="center"/>
        <w:rPr>
          <w:rStyle w:val="ms-rtestyle-cea-code-variable"/>
        </w:rPr>
      </w:pPr>
    </w:p>
    <w:p w14:paraId="3BEB97A5" w14:textId="77777777" w:rsidR="009F065E" w:rsidRDefault="009F065E" w:rsidP="00A10F71">
      <w:pPr>
        <w:rPr>
          <w:rStyle w:val="ms-rtestyle-cea-code-variable"/>
        </w:rPr>
      </w:pPr>
    </w:p>
    <w:p w14:paraId="13D79CC0" w14:textId="18341726" w:rsidR="00D14249" w:rsidRDefault="00D14249" w:rsidP="00D14249">
      <w:pPr>
        <w:rPr>
          <w:rStyle w:val="ms-rtestyle-cea-code-variable"/>
        </w:rPr>
      </w:pPr>
      <w:r>
        <w:rPr>
          <w:rStyle w:val="ms-rtestyle-cea-code-variable"/>
        </w:rPr>
        <w:t xml:space="preserve"> </w:t>
      </w:r>
    </w:p>
    <w:p w14:paraId="47F6B592" w14:textId="3DE1BD45" w:rsidR="001400FA" w:rsidRDefault="001400FA">
      <w:pPr>
        <w:rPr>
          <w:rStyle w:val="ms-rtestyle-cea-code-variable"/>
        </w:rPr>
      </w:pPr>
    </w:p>
    <w:p w14:paraId="4F60E587" w14:textId="19DC12A0" w:rsidR="001400FA" w:rsidRDefault="001400FA" w:rsidP="00476759">
      <w:pPr>
        <w:jc w:val="center"/>
        <w:rPr>
          <w:rStyle w:val="ms-rtestyle-cea-code-variable"/>
        </w:rPr>
      </w:pPr>
    </w:p>
    <w:p w14:paraId="1E82EEAB" w14:textId="73BB1F54" w:rsidR="00CA2DA6" w:rsidRDefault="00CA2DA6" w:rsidP="00476759">
      <w:pPr>
        <w:jc w:val="center"/>
        <w:rPr>
          <w:rStyle w:val="ms-rtestyle-cea-code-variable"/>
        </w:rPr>
      </w:pPr>
    </w:p>
    <w:p w14:paraId="6CADC8DB" w14:textId="61FF76C3" w:rsidR="00CA2DA6" w:rsidRDefault="00CA2DA6" w:rsidP="00476759">
      <w:pPr>
        <w:jc w:val="center"/>
        <w:rPr>
          <w:rStyle w:val="ms-rtestyle-cea-code-variable"/>
        </w:rPr>
      </w:pPr>
    </w:p>
    <w:p w14:paraId="207C04C3" w14:textId="77777777" w:rsidR="00CA2DA6" w:rsidRDefault="00CA2DA6" w:rsidP="00476759">
      <w:pPr>
        <w:jc w:val="center"/>
        <w:rPr>
          <w:rStyle w:val="ms-rtestyle-cea-code-variable"/>
        </w:rPr>
      </w:pPr>
    </w:p>
    <w:sectPr w:rsidR="00CA2DA6" w:rsidSect="001452AB">
      <w:footerReference w:type="default" r:id="rId20"/>
      <w:pgSz w:w="11906" w:h="16838"/>
      <w:pgMar w:top="851" w:right="991" w:bottom="567" w:left="1134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D7387" w14:textId="77777777" w:rsidR="009C236A" w:rsidRDefault="009C236A" w:rsidP="001400FA">
      <w:pPr>
        <w:spacing w:after="0" w:line="240" w:lineRule="auto"/>
      </w:pPr>
      <w:r>
        <w:separator/>
      </w:r>
    </w:p>
  </w:endnote>
  <w:endnote w:type="continuationSeparator" w:id="0">
    <w:p w14:paraId="6FE29F1A" w14:textId="77777777" w:rsidR="009C236A" w:rsidRDefault="009C236A" w:rsidP="0014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1812" w14:textId="593E458B" w:rsidR="001400FA" w:rsidRDefault="001400FA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4FED092" wp14:editId="51C71313">
              <wp:simplePos x="0" y="0"/>
              <wp:positionH relativeFrom="margin">
                <wp:posOffset>-1633</wp:posOffset>
              </wp:positionH>
              <wp:positionV relativeFrom="bottomMargin">
                <wp:posOffset>-307281</wp:posOffset>
              </wp:positionV>
              <wp:extent cx="6210935" cy="302901"/>
              <wp:effectExtent l="0" t="0" r="0" b="190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935" cy="302901"/>
                        <a:chOff x="-140" y="93270"/>
                        <a:chExt cx="6230842" cy="221358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-140" y="9327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-140" y="142208"/>
                          <a:ext cx="6230842" cy="17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28F2280" w14:textId="05BCDF58" w:rsidR="001400FA" w:rsidRDefault="009F065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TP : Détermine l’âge d’un fossile avec le principe de la datation au </w:t>
                                </w:r>
                                <w:proofErr w:type="gramStart"/>
                                <w:r>
                                  <w:rPr>
                                    <w:color w:val="7F7F7F" w:themeColor="text1" w:themeTint="80"/>
                                  </w:rPr>
                                  <w:t>carbone  14</w:t>
                                </w:r>
                                <w:proofErr w:type="gramEnd"/>
                              </w:p>
                            </w:sdtContent>
                          </w:sdt>
                          <w:p w14:paraId="082B5827" w14:textId="77777777" w:rsidR="001400FA" w:rsidRDefault="001400F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FED092" id="Groupe 37" o:spid="_x0000_s1040" style="position:absolute;margin-left:-.15pt;margin-top:-24.2pt;width:489.05pt;height:23.85pt;z-index:251660288;mso-width-percent:1000;mso-wrap-distance-left:0;mso-wrap-distance-right:0;mso-position-horizontal-relative:margin;mso-position-vertical-relative:bottom-margin-area;mso-width-percent:1000;mso-width-relative:margin;mso-height-relative:margin" coordorigin="-1,932" coordsize="62308,2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QpiwMAAKEKAAAOAAAAZHJzL2Uyb0RvYy54bWzMVltv1DoQfkfiP1h+p7nspbtRU9RTaIVU&#10;lYqCkM6b13E20UlsY3ublF/PjJ1k27I6VEVC7EPWl7l+M98kJ2/7tiF3wthayZwmRzElQnJV1HKb&#10;0y+fL96sKLGOyYI1Soqc3gtL356+fnXS6UykqlJNIQwBI9Jmnc5p5ZzOosjySrTMHiktJFyWyrTM&#10;wdZso8KwDqy3TZTG8TLqlCm0UVxYC6fvwiU99fbLUnD3sSytcKTJKcTm/NP45waf0ekJy7aG6arm&#10;QxjsBVG0rJbgdDL1jjlGdqb+yVRbc6OsKt0RV22kyrLmwucA2STxk2wujdppn8s267Z6ggmgfYLT&#10;i83y67sbQ+oip7NjSiRroUberSBwAOh0epuB0KXRt/rGDAfbsMOE+9K0+A+pkN7jej/hKnpHOBwu&#10;0yRezxaUcLibxek6TgLwvILqoNqbZA7Vgdv1LD0eqsKr95P+LF7N06CfpslssUL9aPQeYZBTTJ2G&#10;VrJ7tOzvoXVbMS18ESwCMaIFfR3Q+gQ9xuS2AcB8VOge5Ca0bGYBuANQHcp5RGyxns+WMUCCiCWr&#10;Vbp8lDDLtLHuUqiW4CKnBoLw/cfurqwL2Iwi6Nqqpi4u6qbxGySXOG8MuWNAC9f7agCaj6QaibJS&#10;oVYwiCcA9ZiQX7n7RqBcIz+JEvoIapn6QDyD904Y50K6JFxVrBDB9yKG35DapOEr6w2i5RL8T7YH&#10;A48TGG2HKAd5VBV+AEzK8f8FFpQnDe9ZSTcpt7VU5pCBBrIaPAf5EaQADaK0UcU99I1RYfxYzS9q&#10;KNsVs+6GGZg3UGiYoe4jPMpGdTlVw4qSSpnvh85RHhobbinpYH7l1H7bMSMoaT5IaPl1MkdKOb+Z&#10;L45T2JiHN5uHN3LXnivohQSmteZ+ifKuGZelUe1XGLVn6BWumOTgO6fcmXFz7sJchWHNxdmZF4Mh&#10;p5m7kreao3FEFdvyc/+VGT30roOmv1YjzVj2pIWDLGpKdbZzqqx9f+9xHfAGyuO0+hPcX4/c/xfe&#10;aQR6GVMA/q+xETCEgf/E9f8oYIRvEDz/1SRI5mka+ykCzXto+CXH6RwqGfptHL0j0Z85CyZKI2sJ&#10;NNtytgjUmG5gFgT6Bz4MI2WfgV8doP4zGHaY189Q/NO8Lv77Ja9dv+mHiv/FFAe2vpjem7+J3P41&#10;D99B/v0wfLPhh9bDvR8G+y/L0x8AAAD//wMAUEsDBBQABgAIAAAAIQC8Yyd43gAAAAcBAAAPAAAA&#10;ZHJzL2Rvd25yZXYueG1sTI9BT8MwDIXvSPyHyEjctpRR0a00nQDBDYQY3eCYNaapaJzSZF3595gT&#10;nCz7PT1/r1hPrhMjDqH1pOBinoBAqr1pqVFQvT7MliBC1GR05wkVfGOAdXl6Uujc+CO94LiJjeAQ&#10;CrlWYGPscylDbdHpMPc9EmsffnA68jo00gz6yOGuk4skuZJOt8QfrO7xzmL9uTk4BYtsm4b79/75&#10;9mn7tRsf3yo7NJVS52fTzTWIiFP8M8MvPqNDyUx7fyATRKdgdslGHukyBcH6Ksu4yp4vGciykP/5&#10;yx8AAAD//wMAUEsBAi0AFAAGAAgAAAAhALaDOJL+AAAA4QEAABMAAAAAAAAAAAAAAAAAAAAAAFtD&#10;b250ZW50X1R5cGVzXS54bWxQSwECLQAUAAYACAAAACEAOP0h/9YAAACUAQAACwAAAAAAAAAAAAAA&#10;AAAvAQAAX3JlbHMvLnJlbHNQSwECLQAUAAYACAAAACEAziu0KYsDAAChCgAADgAAAAAAAAAAAAAA&#10;AAAuAgAAZHJzL2Uyb0RvYy54bWxQSwECLQAUAAYACAAAACEAvGMneN4AAAAHAQAADwAAAAAAAAAA&#10;AAAAAADlBQAAZHJzL2Rvd25yZXYueG1sUEsFBgAAAAAEAAQA8wAAAPAGAAAAAA==&#10;">
              <v:rect id="Rectangle 38" o:spid="_x0000_s1041" style="position:absolute;left:-1;top:932;width:59435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42" type="#_x0000_t202" style="position:absolute;left:-1;top:1422;width:62308;height:17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428F2280" w14:textId="05BCDF58" w:rsidR="001400FA" w:rsidRDefault="009F065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TP : Détermine l’âge d’un fossile avec le principe de la datation au </w:t>
                          </w:r>
                          <w:proofErr w:type="gramStart"/>
                          <w:r>
                            <w:rPr>
                              <w:color w:val="7F7F7F" w:themeColor="text1" w:themeTint="80"/>
                            </w:rPr>
                            <w:t>carbone  14</w:t>
                          </w:r>
                          <w:proofErr w:type="gramEnd"/>
                        </w:p>
                      </w:sdtContent>
                    </w:sdt>
                    <w:p w14:paraId="082B5827" w14:textId="77777777" w:rsidR="001400FA" w:rsidRDefault="001400F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886841" wp14:editId="671436F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10403840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FFBD0D" w14:textId="77777777" w:rsidR="001400FA" w:rsidRDefault="001400FA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E751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86841" id="Rectangle 40" o:spid="_x0000_s1043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3FFBD0D" w14:textId="77777777" w:rsidR="001400FA" w:rsidRDefault="001400FA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E751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234C5" w14:textId="77777777" w:rsidR="009C236A" w:rsidRDefault="009C236A" w:rsidP="001400FA">
      <w:pPr>
        <w:spacing w:after="0" w:line="240" w:lineRule="auto"/>
      </w:pPr>
      <w:r>
        <w:separator/>
      </w:r>
    </w:p>
  </w:footnote>
  <w:footnote w:type="continuationSeparator" w:id="0">
    <w:p w14:paraId="1B9B7A0F" w14:textId="77777777" w:rsidR="009C236A" w:rsidRDefault="009C236A" w:rsidP="0014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0943"/>
    <w:multiLevelType w:val="multilevel"/>
    <w:tmpl w:val="0BB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81792"/>
    <w:multiLevelType w:val="hybridMultilevel"/>
    <w:tmpl w:val="50A2BA9A"/>
    <w:lvl w:ilvl="0" w:tplc="F326ADA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92ABB"/>
    <w:multiLevelType w:val="hybridMultilevel"/>
    <w:tmpl w:val="C0B0B100"/>
    <w:lvl w:ilvl="0" w:tplc="B1AA3D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2781"/>
    <w:multiLevelType w:val="hybridMultilevel"/>
    <w:tmpl w:val="C0B0B100"/>
    <w:lvl w:ilvl="0" w:tplc="B1AA3D8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8434B"/>
    <w:multiLevelType w:val="hybridMultilevel"/>
    <w:tmpl w:val="A2263AEC"/>
    <w:lvl w:ilvl="0" w:tplc="FF98FA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549C7"/>
    <w:multiLevelType w:val="hybridMultilevel"/>
    <w:tmpl w:val="5090F4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91D7C"/>
    <w:multiLevelType w:val="hybridMultilevel"/>
    <w:tmpl w:val="50A2BA9A"/>
    <w:lvl w:ilvl="0" w:tplc="F326ADA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B7D20"/>
    <w:multiLevelType w:val="hybridMultilevel"/>
    <w:tmpl w:val="DBEA2B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1ECA"/>
    <w:multiLevelType w:val="hybridMultilevel"/>
    <w:tmpl w:val="DBEA2B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C4ED2"/>
    <w:multiLevelType w:val="hybridMultilevel"/>
    <w:tmpl w:val="A2263AEC"/>
    <w:lvl w:ilvl="0" w:tplc="FF98FA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A"/>
    <w:rsid w:val="00053564"/>
    <w:rsid w:val="00063C2A"/>
    <w:rsid w:val="000C1823"/>
    <w:rsid w:val="000C1949"/>
    <w:rsid w:val="000F0D6B"/>
    <w:rsid w:val="000F3FD9"/>
    <w:rsid w:val="001400FA"/>
    <w:rsid w:val="001430BC"/>
    <w:rsid w:val="001452AB"/>
    <w:rsid w:val="001826FA"/>
    <w:rsid w:val="00190560"/>
    <w:rsid w:val="00251CD9"/>
    <w:rsid w:val="002A53D0"/>
    <w:rsid w:val="003132E6"/>
    <w:rsid w:val="00330651"/>
    <w:rsid w:val="003A5A53"/>
    <w:rsid w:val="003E7510"/>
    <w:rsid w:val="00400ABE"/>
    <w:rsid w:val="00401018"/>
    <w:rsid w:val="004329B4"/>
    <w:rsid w:val="0045156B"/>
    <w:rsid w:val="00476759"/>
    <w:rsid w:val="004904B7"/>
    <w:rsid w:val="004C3D0D"/>
    <w:rsid w:val="00581A0F"/>
    <w:rsid w:val="005E11CA"/>
    <w:rsid w:val="00610344"/>
    <w:rsid w:val="00621975"/>
    <w:rsid w:val="006359F1"/>
    <w:rsid w:val="00645EB1"/>
    <w:rsid w:val="00646BA0"/>
    <w:rsid w:val="006819DF"/>
    <w:rsid w:val="0068308D"/>
    <w:rsid w:val="0068319C"/>
    <w:rsid w:val="00686513"/>
    <w:rsid w:val="007029C8"/>
    <w:rsid w:val="007116EE"/>
    <w:rsid w:val="00870CD5"/>
    <w:rsid w:val="008B337D"/>
    <w:rsid w:val="008E6FE5"/>
    <w:rsid w:val="00930ECE"/>
    <w:rsid w:val="00963962"/>
    <w:rsid w:val="009837C7"/>
    <w:rsid w:val="009C175E"/>
    <w:rsid w:val="009C236A"/>
    <w:rsid w:val="009F065E"/>
    <w:rsid w:val="009F0939"/>
    <w:rsid w:val="00A05EAC"/>
    <w:rsid w:val="00A10F71"/>
    <w:rsid w:val="00A27CF4"/>
    <w:rsid w:val="00A6792C"/>
    <w:rsid w:val="00A85C54"/>
    <w:rsid w:val="00B165FC"/>
    <w:rsid w:val="00B413A4"/>
    <w:rsid w:val="00B61EBE"/>
    <w:rsid w:val="00B67C3D"/>
    <w:rsid w:val="00B745FF"/>
    <w:rsid w:val="00BC45B6"/>
    <w:rsid w:val="00BF02C5"/>
    <w:rsid w:val="00CA2DA6"/>
    <w:rsid w:val="00D14249"/>
    <w:rsid w:val="00D2516A"/>
    <w:rsid w:val="00D344D0"/>
    <w:rsid w:val="00D82F35"/>
    <w:rsid w:val="00D93E23"/>
    <w:rsid w:val="00E23B81"/>
    <w:rsid w:val="00E811E2"/>
    <w:rsid w:val="00EC5279"/>
    <w:rsid w:val="00ED5999"/>
    <w:rsid w:val="00EE7F26"/>
    <w:rsid w:val="00EF46DC"/>
    <w:rsid w:val="00EF4E46"/>
    <w:rsid w:val="00F04256"/>
    <w:rsid w:val="00F56D6D"/>
    <w:rsid w:val="00FA2B46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7C292"/>
  <w15:docId w15:val="{28DF43BD-D186-4087-9474-A992E4A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40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s-rtestyle-cea-code-variable">
    <w:name w:val="ms-rtestyle-cea-code-variable"/>
    <w:basedOn w:val="Policepardfaut"/>
    <w:rsid w:val="001400FA"/>
  </w:style>
  <w:style w:type="character" w:customStyle="1" w:styleId="Titre1Car">
    <w:name w:val="Titre 1 Car"/>
    <w:basedOn w:val="Policepardfaut"/>
    <w:link w:val="Titre1"/>
    <w:uiPriority w:val="9"/>
    <w:rsid w:val="001400F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1400FA"/>
    <w:rPr>
      <w:b/>
      <w:bCs/>
    </w:rPr>
  </w:style>
  <w:style w:type="table" w:styleId="Grilledutableau">
    <w:name w:val="Table Grid"/>
    <w:basedOn w:val="TableauNormal"/>
    <w:uiPriority w:val="39"/>
    <w:rsid w:val="0014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4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0FA"/>
  </w:style>
  <w:style w:type="paragraph" w:styleId="Pieddepage">
    <w:name w:val="footer"/>
    <w:basedOn w:val="Normal"/>
    <w:link w:val="PieddepageCar"/>
    <w:uiPriority w:val="99"/>
    <w:unhideWhenUsed/>
    <w:rsid w:val="0014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0FA"/>
  </w:style>
  <w:style w:type="character" w:customStyle="1" w:styleId="sc-drlkqa">
    <w:name w:val="sc-drlkqa"/>
    <w:basedOn w:val="Policepardfaut"/>
    <w:rsid w:val="001826FA"/>
  </w:style>
  <w:style w:type="character" w:styleId="Textedelespacerserv">
    <w:name w:val="Placeholder Text"/>
    <w:basedOn w:val="Policepardfaut"/>
    <w:uiPriority w:val="99"/>
    <w:semiHidden/>
    <w:rsid w:val="0068308D"/>
    <w:rPr>
      <w:color w:val="808080"/>
    </w:rPr>
  </w:style>
  <w:style w:type="paragraph" w:styleId="Paragraphedeliste">
    <w:name w:val="List Paragraph"/>
    <w:basedOn w:val="Normal"/>
    <w:uiPriority w:val="34"/>
    <w:qFormat/>
    <w:rsid w:val="0068308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45F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45FF"/>
    <w:rPr>
      <w:color w:val="605E5C"/>
      <w:shd w:val="clear" w:color="auto" w:fill="E1DFDD"/>
    </w:rPr>
  </w:style>
  <w:style w:type="table" w:customStyle="1" w:styleId="TableauGrille4-Accentuation41">
    <w:name w:val="Tableau Grille 4 - Accentuation 41"/>
    <w:basedOn w:val="TableauNormal"/>
    <w:uiPriority w:val="49"/>
    <w:rsid w:val="00B745F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1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weQnbSdIu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TP : Détermine l’âge d’un fossile avec le principe de la datation au carbone  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vallot</dc:creator>
  <cp:lastModifiedBy>virginie vallot</cp:lastModifiedBy>
  <cp:revision>2</cp:revision>
  <cp:lastPrinted>2020-12-18T15:06:00Z</cp:lastPrinted>
  <dcterms:created xsi:type="dcterms:W3CDTF">2021-01-06T16:35:00Z</dcterms:created>
  <dcterms:modified xsi:type="dcterms:W3CDTF">2021-01-06T16:35:00Z</dcterms:modified>
</cp:coreProperties>
</file>